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5554" w14:textId="2FAFF521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48822059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0CA27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43E6538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78DA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6FD0FF1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B51588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6FD0FF1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B51588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7FE1D6BF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694AB2E1" w:rsidR="00A20B28" w:rsidRDefault="00A20B28" w:rsidP="00366033">
                            <w:pPr>
                              <w:spacing w:before="1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E2ED" id="Text Box 178" o:spid="_x0000_s1028" type="#_x0000_t202" style="position:absolute;margin-left:23.45pt;margin-top:530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694AB2E1" w:rsidR="00A20B28" w:rsidRDefault="00A20B28" w:rsidP="00366033">
                      <w:pPr>
                        <w:spacing w:before="17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430ADE36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2657B846" w:rsidR="00A20B28" w:rsidRDefault="00A20B28">
      <w:pPr>
        <w:pStyle w:val="Tekstpodstawowy"/>
        <w:rPr>
          <w:rFonts w:ascii="Times New Roman"/>
          <w:sz w:val="20"/>
        </w:rPr>
      </w:pPr>
    </w:p>
    <w:p w14:paraId="10816681" w14:textId="4A5D47F9" w:rsidR="00897918" w:rsidRPr="00897918" w:rsidRDefault="00897918">
      <w:pPr>
        <w:pStyle w:val="Tekstpodstawowy"/>
        <w:spacing w:before="1"/>
        <w:rPr>
          <w:rFonts w:ascii="Times New Roman"/>
          <w:sz w:val="28"/>
          <w:szCs w:val="28"/>
        </w:rPr>
      </w:pPr>
      <w:bookmarkStart w:id="0" w:name="_Hlk178621921"/>
      <w:r>
        <w:rPr>
          <w:noProof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2CFE8FD">
                <wp:simplePos x="0" y="0"/>
                <wp:positionH relativeFrom="page">
                  <wp:posOffset>541020</wp:posOffset>
                </wp:positionH>
                <wp:positionV relativeFrom="page">
                  <wp:posOffset>662941</wp:posOffset>
                </wp:positionV>
                <wp:extent cx="53340" cy="45719"/>
                <wp:effectExtent l="0" t="0" r="3810" b="12065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34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7B684566" w:rsidR="00A20B28" w:rsidRDefault="00A20B28" w:rsidP="00897918">
                            <w:pPr>
                              <w:pStyle w:val="Tekstpodstawowy"/>
                              <w:spacing w:before="17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932" id="Text Box 179" o:spid="_x0000_s1029" type="#_x0000_t202" style="position:absolute;margin-left:42.6pt;margin-top:52.2pt;width:4.2pt;height:3.6pt;flip:x y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" filled="f" stroked="f">
                <v:textbox style="layout-flow:vertical" inset="0,0,0,0">
                  <w:txbxContent>
                    <w:p w14:paraId="31D5B4EE" w14:textId="7B684566" w:rsidR="00A20B28" w:rsidRDefault="00A20B28" w:rsidP="00897918">
                      <w:pPr>
                        <w:pStyle w:val="Tekstpodstawowy"/>
                        <w:spacing w:before="1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Hlk178620968"/>
      <w:r>
        <w:rPr>
          <w:rFonts w:ascii="Times New Roman"/>
          <w:sz w:val="28"/>
          <w:szCs w:val="28"/>
        </w:rPr>
        <w:t>Wymagania edukacyjne - Geografia,  klasa 5.</w:t>
      </w:r>
    </w:p>
    <w:p w14:paraId="4DE54403" w14:textId="77777777" w:rsidR="00897918" w:rsidRDefault="00897918">
      <w:pPr>
        <w:pStyle w:val="Tekstpodstawowy"/>
        <w:spacing w:before="1"/>
        <w:rPr>
          <w:rFonts w:ascii="Times New Roman"/>
          <w:sz w:val="22"/>
        </w:rPr>
      </w:pPr>
    </w:p>
    <w:p w14:paraId="519103D0" w14:textId="77777777" w:rsidR="00897918" w:rsidRDefault="00897918">
      <w:pPr>
        <w:pStyle w:val="Tekstpodstawowy"/>
        <w:spacing w:before="1"/>
        <w:rPr>
          <w:rFonts w:ascii="Times New Roman"/>
          <w:sz w:val="22"/>
        </w:rPr>
      </w:pP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0907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0C27D930" w14:textId="77777777" w:rsidTr="00897918">
        <w:trPr>
          <w:trHeight w:val="363"/>
        </w:trPr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77777777" w:rsidR="00897918" w:rsidRPr="000F1C76" w:rsidRDefault="00897918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897918" w:rsidRPr="000F1C76" w14:paraId="06F8B5E7" w14:textId="77777777" w:rsidTr="00897918">
        <w:trPr>
          <w:trHeight w:val="363"/>
        </w:trPr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897918" w:rsidRPr="000F1C76" w:rsidRDefault="00897918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897918" w:rsidRPr="000F1C76" w:rsidRDefault="00897918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897918" w:rsidRPr="000F1C76" w:rsidRDefault="00897918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897918" w:rsidRPr="000F1C76" w:rsidRDefault="00897918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897918" w:rsidRPr="000F1C76" w:rsidRDefault="00897918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897918" w:rsidRPr="000F1C76" w14:paraId="05B6BECD" w14:textId="77777777" w:rsidTr="00897918">
        <w:trPr>
          <w:trHeight w:val="363"/>
        </w:trPr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897918" w:rsidRPr="000F1C76" w:rsidRDefault="00897918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897918" w:rsidRPr="000F1C76" w14:paraId="7EC80010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67CA7BE5" w14:textId="77777777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podstawowe cechy mapy.</w:t>
            </w:r>
          </w:p>
        </w:tc>
        <w:tc>
          <w:tcPr>
            <w:tcW w:w="2181" w:type="dxa"/>
            <w:tcBorders>
              <w:top w:val="nil"/>
            </w:tcBorders>
          </w:tcPr>
          <w:p w14:paraId="5DFFE0D9" w14:textId="60B47AD1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jej elementy (treść, tytuł, skalę, legendę, siatkę kartograficzną);</w:t>
            </w:r>
          </w:p>
          <w:p w14:paraId="3C61CACF" w14:textId="77777777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informacje </w:t>
            </w: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z mapy i planu, stosując legendę.</w:t>
            </w:r>
          </w:p>
        </w:tc>
        <w:tc>
          <w:tcPr>
            <w:tcW w:w="2181" w:type="dxa"/>
            <w:tcBorders>
              <w:top w:val="nil"/>
            </w:tcBorders>
          </w:tcPr>
          <w:p w14:paraId="0EAE4935" w14:textId="3DE43144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północ i pozostałe kierunki świata;</w:t>
            </w:r>
          </w:p>
          <w:p w14:paraId="4F3B4035" w14:textId="7ECF3018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na czym polega zorientowanie mapy.</w:t>
            </w:r>
          </w:p>
        </w:tc>
        <w:tc>
          <w:tcPr>
            <w:tcW w:w="2181" w:type="dxa"/>
            <w:tcBorders>
              <w:top w:val="nil"/>
            </w:tcBorders>
          </w:tcPr>
          <w:p w14:paraId="2F1B15CF" w14:textId="77777777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rozróżnia różne rodzaje map (tematyczne, </w:t>
            </w:r>
            <w:proofErr w:type="spellStart"/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ogólnogeograficzne</w:t>
            </w:r>
            <w:proofErr w:type="spellEnd"/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) </w:t>
            </w: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i podaje ich przykłady.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3D2076E6" w14:textId="3CD023E6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wykorzystuje zdobytą wiedzę do analizy map pod kątem ich przydatności w różnych sytuacjach, np. planowania podróży, zrozumienia zjawisk geograficznych itp.;</w:t>
            </w:r>
          </w:p>
          <w:p w14:paraId="217E2116" w14:textId="049DFE82" w:rsidR="00897918" w:rsidRPr="00897918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979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potrafi krytycznie ocenić informacje zawarte na mapach różnego typu, analizując ich dokładność, skalę i przeznaczenie.</w:t>
            </w:r>
          </w:p>
        </w:tc>
      </w:tr>
      <w:tr w:rsidR="00897918" w:rsidRPr="000F1C76" w14:paraId="38A66169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28FB36B" w14:textId="053E980C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skali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E2EA29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skalę z mapy.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53DFC03" w14:textId="51E4E735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sposoby zapisu skali na mapie (skala liczbowa, mianowana, podziałka liniowa)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F9E61D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FDDD60" w14:textId="145B1438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zapisuje tę samą skalę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różnej postaci (liczbowej, mianowanej, podziałki liniowej).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2262A6" w14:textId="2DB3B4FE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skale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2F4BAE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generalizacja mapy.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770FBA" w14:textId="2CD54DB5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skale map do rozwiązywania praktycznych zadań związanych np.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planowaniem podróży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A33148" w14:textId="3C0A107C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analizuje, jak wybór skali wpływa na dokładność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rodzaj przekazywanych informacji na mapie.</w:t>
            </w:r>
          </w:p>
        </w:tc>
      </w:tr>
      <w:tr w:rsidR="00897918" w:rsidRPr="000F1C76" w14:paraId="2B2E59E8" w14:textId="77777777" w:rsidTr="00897918">
        <w:trPr>
          <w:trHeight w:val="2113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1E07E67" w14:textId="0698926A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wysokość bezwzględna, wysokość względna, poziomica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czyta treść mapy ogólnogeograficznej Polski, zwracając uwagę na zastosowaną skalę barw.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3A9788A" w14:textId="7195203C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wysokości bezwzględne z rysunku poziomicowego i mapy hipsometrycznej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82212B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map, gdzie stosuje się układ poziomic do przedstawienia rzeźby terenu.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63F6310" w14:textId="3D486275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mapy poziomicowe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hipsometrycznej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oblicza wysokość względną między dwoma obiektami, np. podnóżem a szczytem.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FB266B5" w14:textId="239F507D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ukształtowanie terenu, posługując się mapą poziomicową lub hipsometryczną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poziomice na mapach się nie przecinają.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F0991A" w14:textId="77777777" w:rsidR="00897918" w:rsidRPr="000F1C76" w:rsidRDefault="00897918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mapy poziomicowej lub hipsometrycznej analizuje i interpretuje rzeźbę terenu.</w:t>
            </w:r>
          </w:p>
        </w:tc>
      </w:tr>
    </w:tbl>
    <w:p w14:paraId="009DC2AA" w14:textId="77777777" w:rsidR="00A20B28" w:rsidRDefault="00A20B28">
      <w:pPr>
        <w:jc w:val="both"/>
        <w:rPr>
          <w:sz w:val="18"/>
        </w:rPr>
      </w:pPr>
    </w:p>
    <w:p w14:paraId="630CAF01" w14:textId="77777777" w:rsidR="00897918" w:rsidRDefault="00897918">
      <w:pPr>
        <w:jc w:val="both"/>
        <w:rPr>
          <w:sz w:val="18"/>
        </w:rPr>
        <w:sectPr w:rsidR="0089791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39FC725" w14:textId="77777777" w:rsidR="00897918" w:rsidRDefault="00897918" w:rsidP="00897918">
      <w:pPr>
        <w:pStyle w:val="Tekstpodstawowy"/>
        <w:rPr>
          <w:b/>
          <w:sz w:val="20"/>
        </w:rPr>
      </w:pPr>
    </w:p>
    <w:p w14:paraId="4211781D" w14:textId="77777777" w:rsidR="00897918" w:rsidRDefault="00897918" w:rsidP="00897918">
      <w:pPr>
        <w:pStyle w:val="Tekstpodstawowy"/>
        <w:rPr>
          <w:b/>
          <w:sz w:val="20"/>
        </w:rPr>
      </w:pPr>
    </w:p>
    <w:p w14:paraId="4E4DC38A" w14:textId="77777777" w:rsidR="00897918" w:rsidRDefault="00897918" w:rsidP="00897918">
      <w:pPr>
        <w:pStyle w:val="Tekstpodstawowy"/>
        <w:rPr>
          <w:b/>
          <w:sz w:val="20"/>
        </w:rPr>
      </w:pPr>
    </w:p>
    <w:p w14:paraId="4F83D53F" w14:textId="77777777" w:rsidR="00897918" w:rsidRDefault="00897918" w:rsidP="00897918">
      <w:pPr>
        <w:pStyle w:val="Tekstpodstawowy"/>
        <w:rPr>
          <w:b/>
          <w:sz w:val="20"/>
        </w:rPr>
      </w:pPr>
    </w:p>
    <w:p w14:paraId="012BB150" w14:textId="77777777" w:rsidR="00897918" w:rsidRDefault="00897918" w:rsidP="00897918">
      <w:pPr>
        <w:pStyle w:val="Tekstpodstawowy"/>
        <w:rPr>
          <w:b/>
          <w:sz w:val="20"/>
        </w:rPr>
      </w:pPr>
    </w:p>
    <w:p w14:paraId="5748DEEB" w14:textId="77777777" w:rsidR="00897918" w:rsidRDefault="00897918" w:rsidP="00897918">
      <w:pPr>
        <w:pStyle w:val="Tekstpodstawowy"/>
        <w:rPr>
          <w:b/>
          <w:sz w:val="20"/>
        </w:rPr>
      </w:pPr>
    </w:p>
    <w:p w14:paraId="7178A249" w14:textId="5255BA77" w:rsidR="00A20B28" w:rsidRPr="00897918" w:rsidRDefault="00CA7BF5" w:rsidP="00897918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36064" behindDoc="1" locked="0" layoutInCell="1" allowOverlap="1" wp14:anchorId="1DBD7D07" wp14:editId="061489CF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7D07" id="Text Box 176" o:spid="_x0000_s1030" type="#_x0000_t202" style="position:absolute;margin-left:772.45pt;margin-top:70.85pt;width:12pt;height:453.5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6576" behindDoc="1" locked="0" layoutInCell="1" allowOverlap="1" wp14:anchorId="09722BA5" wp14:editId="5C9D233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2BA5" id="Text Box 175" o:spid="_x0000_s1031" type="#_x0000_t202" style="position:absolute;margin-left:772.45pt;margin-top:70.85pt;width:12pt;height:453.5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7C0111F5" wp14:editId="135C47B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0BE342B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11F5" id="Text Box 174" o:spid="_x0000_s1032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501AECF9" wp14:editId="5638692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E35A" id="Line 173" o:spid="_x0000_s1026" style="position:absolute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3401E7CC" wp14:editId="4D2630E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FA464" id="Line 172" o:spid="_x0000_s1026" style="position:absolute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BC5F23" wp14:editId="4495BE7C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5F23" id="Text Box 166" o:spid="_x0000_s1033" type="#_x0000_t202" style="position:absolute;margin-left:771.3pt;margin-top:424.7pt;width:14pt;height:10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31wEAAJg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RWhRTYX1mOYTzuvB6cxKjFCOvSin9jyOQlqL/aNmSuFdLQktSLQlY1SFvHD+e&#10;07sw79/RkWk7Rp5Nt3jLtjUmKXphcaHL409CL6sa9+vX73Tr5Yc6/AQ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zRKE3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E33391" wp14:editId="3DDF597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1BD3ECC" w:rsidR="00A20B28" w:rsidRDefault="00A20B28" w:rsidP="00366033">
                            <w:pPr>
                              <w:spacing w:before="1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3391" id="Text Box 164" o:spid="_x0000_s1034" type="#_x0000_t202" style="position:absolute;margin-left:23.45pt;margin-top:40.8pt;width:15.2pt;height: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p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1T8yQtiWmwPbEcwnldeL05SVGKkVelluHHAUhL0X9wbEnaqyWhJWmWBJzqkDeOH8/p&#10;XZz37+DJ7jtGnk13eMu2GZslPbM48+XxZ6XnVU379et3vvX8Q+1+Ag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AqGWKp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1BD3ECC" w:rsidR="00A20B28" w:rsidRDefault="00A20B28" w:rsidP="00366033">
                      <w:pPr>
                        <w:spacing w:before="17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D65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DB53F1" wp14:editId="3A518EB7">
                <wp:simplePos x="0" y="0"/>
                <wp:positionH relativeFrom="column">
                  <wp:posOffset>8780007</wp:posOffset>
                </wp:positionH>
                <wp:positionV relativeFrom="paragraph">
                  <wp:posOffset>430806</wp:posOffset>
                </wp:positionV>
                <wp:extent cx="177800" cy="1840230"/>
                <wp:effectExtent l="0" t="0" r="12700" b="7620"/>
                <wp:wrapNone/>
                <wp:docPr id="6167572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1880C9A8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53F1" id="Text Box 167" o:spid="_x0000_s1035" type="#_x0000_t202" style="position:absolute;margin-left:691.35pt;margin-top:33.9pt;width:14pt;height:144.9pt;z-index:157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4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" filled="f" stroked="f">
                <v:textbox style="layout-flow:vertical" inset="0,0,0,0">
                  <w:txbxContent>
                    <w:p w14:paraId="15CF07D4" w14:textId="1880C9A8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25909225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49C858F1" w14:textId="1DFE262C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bieguny oraz południki i równoleżniki.</w:t>
            </w:r>
          </w:p>
        </w:tc>
        <w:tc>
          <w:tcPr>
            <w:tcW w:w="2181" w:type="dxa"/>
            <w:tcBorders>
              <w:top w:val="nil"/>
            </w:tcBorders>
          </w:tcPr>
          <w:p w14:paraId="3972DAD0" w14:textId="5649FC22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południk zerowy i 180° oraz równik, zwrotniki i koła podbiegunowe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01615" w14:textId="0056F091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półkule Ziemi i podaje ich nazwy.</w:t>
            </w:r>
          </w:p>
        </w:tc>
        <w:tc>
          <w:tcPr>
            <w:tcW w:w="2181" w:type="dxa"/>
            <w:tcBorders>
              <w:top w:val="nil"/>
            </w:tcBorders>
          </w:tcPr>
          <w:p w14:paraId="2048D1EF" w14:textId="114907D1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południków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pojęcia: siatka geograficzna i kartograficzna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34F780" w14:textId="24AA848F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skróty międzynarodowe kierunków świata.</w:t>
            </w:r>
          </w:p>
        </w:tc>
        <w:tc>
          <w:tcPr>
            <w:tcW w:w="2181" w:type="dxa"/>
            <w:tcBorders>
              <w:top w:val="nil"/>
            </w:tcBorders>
          </w:tcPr>
          <w:p w14:paraId="3370A93B" w14:textId="70E49513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kształt południków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 różni się na globusie i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DA32" w14:textId="04191E38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obiektów na globusie i na mapie, podając półkule, na których się znajdują.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5F14FD5" w14:textId="385A903F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system południków i równoleżników pozwala na precyzyjne określanie położenia każdego miejsca na Ziemi.</w:t>
            </w:r>
          </w:p>
        </w:tc>
      </w:tr>
      <w:tr w:rsidR="00897918" w:rsidRPr="000F1C76" w14:paraId="5BBE9A6D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2333EC" w14:textId="59F01613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kontynentów i oceanów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81217" w14:textId="3C8BA88C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ich położenie na globusie i mapie świata.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50F196F" w14:textId="0EB73BCA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kontynentów i oceanów względem równika i południka zerowego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7BFFB29" w14:textId="2C27CA21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wiek,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którym rozpoczęła się epoka wielkich odkryć geograficznych.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02E4058" w14:textId="476F1DD9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kontynenty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oceany pod względem ich powierzchni od największych do najmniejszych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130966" w14:textId="49673AF9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wielkich form ukształtowania powierzchni Ziemi (nizin, wyżyn i gór).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666D0E" w14:textId="765C78C0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przykładowe powody, dla których Europejczycy wyruszali na trasy wielkich wypraw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84A484" w14:textId="73725C7E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wielkich odkrywców i podróżników oraz wskazuje na mapie trasy ich wypraw.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C98E3D" w14:textId="6763D03F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wykonuje prostą mapę świata z zaznaczonymi kontynentami i oceanami, korzystając z narzędzi plastycznych lub cyfrowych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92B4339" w14:textId="5D62AEBF" w:rsidR="00897918" w:rsidRPr="000F1C76" w:rsidRDefault="00897918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planuje wyimaginowaną podróż dookoła świata, wskazując trasy morskie i kontynenty, które chciałby odwiedzić, uzasadniając swój wybór.</w:t>
            </w:r>
          </w:p>
        </w:tc>
      </w:tr>
      <w:tr w:rsidR="00897918" w:rsidRPr="000F1C76" w14:paraId="59DFA6AC" w14:textId="77777777" w:rsidTr="00897918">
        <w:trPr>
          <w:trHeight w:val="2113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59AB0A" w14:textId="510BEDA5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6039612" w14:textId="4F4402F7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środowiska wchodzące w skład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4CE70D" w14:textId="12A0F8B3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pasów krajobrazowych w Polsce.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64B1D6" w14:textId="540D00C7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krajobrazy na naturalne i kulturowe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0747A5" w14:textId="67BF5578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pasów krajobrazowych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5443CF" w14:textId="2C484238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krajobraz, który widzi wokół domu lub szkoły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4A286D" w14:textId="50BA1EE2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nazwę pasa krajobrazowego, w którym jest położona miejscowość, w której znajduje się szkoła.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A668C83" w14:textId="73C8BC81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czynników wewnętrznych i zewnętrznych, które zadecydowały o dzisiejszym ukształtowaniu powierzchni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C5C392" w14:textId="3FF8B472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różnice między krajobrazem naturalnym a kulturowym i podaje przykłady krajobrazów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naturalnych 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CC9253" w14:textId="1E98002C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położenie wybranych krain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85EEDA" w14:textId="0C3BB84D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główne cechy krajobrazów Polski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ich zróżnicowanie.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290632" w14:textId="058D7043" w:rsidR="00897918" w:rsidRPr="000F1C76" w:rsidRDefault="00897918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różne krajobrazy Polski pod względem ich przyrodniczych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 aspektów, wykorzystując do tego mapy, atlasy oraz dodatkowe źródła informacji.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B78456D" w14:textId="77777777" w:rsidR="00897918" w:rsidRDefault="00897918" w:rsidP="00897918">
      <w:pPr>
        <w:pStyle w:val="Tekstpodstawowy"/>
        <w:rPr>
          <w:b/>
          <w:sz w:val="20"/>
        </w:rPr>
      </w:pPr>
    </w:p>
    <w:p w14:paraId="3F22709B" w14:textId="77777777" w:rsidR="00897918" w:rsidRDefault="00897918" w:rsidP="00897918">
      <w:pPr>
        <w:pStyle w:val="Tekstpodstawowy"/>
        <w:rPr>
          <w:b/>
          <w:sz w:val="20"/>
        </w:rPr>
      </w:pPr>
    </w:p>
    <w:p w14:paraId="2832566A" w14:textId="77777777" w:rsidR="00897918" w:rsidRDefault="00897918" w:rsidP="00897918">
      <w:pPr>
        <w:pStyle w:val="Tekstpodstawowy"/>
        <w:rPr>
          <w:b/>
          <w:sz w:val="20"/>
        </w:rPr>
      </w:pPr>
    </w:p>
    <w:p w14:paraId="1836E9AA" w14:textId="77777777" w:rsidR="00897918" w:rsidRDefault="00897918" w:rsidP="00897918">
      <w:pPr>
        <w:pStyle w:val="Tekstpodstawowy"/>
        <w:rPr>
          <w:b/>
          <w:sz w:val="20"/>
        </w:rPr>
      </w:pPr>
    </w:p>
    <w:p w14:paraId="71737FC2" w14:textId="77777777" w:rsidR="00366033" w:rsidRDefault="00366033" w:rsidP="00897918">
      <w:pPr>
        <w:pStyle w:val="Tekstpodstawowy"/>
        <w:rPr>
          <w:b/>
          <w:sz w:val="20"/>
        </w:rPr>
      </w:pPr>
    </w:p>
    <w:p w14:paraId="4EC1663C" w14:textId="77777777" w:rsidR="00366033" w:rsidRDefault="00366033" w:rsidP="00897918">
      <w:pPr>
        <w:pStyle w:val="Tekstpodstawowy"/>
        <w:rPr>
          <w:b/>
          <w:sz w:val="20"/>
        </w:rPr>
      </w:pPr>
    </w:p>
    <w:p w14:paraId="070356A1" w14:textId="77777777" w:rsidR="00897918" w:rsidRDefault="00897918" w:rsidP="00897918">
      <w:pPr>
        <w:pStyle w:val="Tekstpodstawowy"/>
        <w:rPr>
          <w:b/>
          <w:sz w:val="20"/>
        </w:rPr>
      </w:pPr>
    </w:p>
    <w:p w14:paraId="62F3FAC0" w14:textId="35A46174" w:rsidR="00A20B28" w:rsidRPr="00897918" w:rsidRDefault="00CA7BF5" w:rsidP="00897918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41696" behindDoc="1" locked="0" layoutInCell="1" allowOverlap="1" wp14:anchorId="51AC51DD" wp14:editId="4D2E78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FB8D" id="Line 162" o:spid="_x0000_s1026" style="position:absolute;z-index:-179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2208" behindDoc="1" locked="0" layoutInCell="1" allowOverlap="1" wp14:anchorId="5ACD6845" wp14:editId="0AC2CFD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40A53" id="Line 161" o:spid="_x0000_s1026" style="position:absolute;z-index:-179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2EF267" wp14:editId="2441FC5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5D6F5B65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F267" id="Text Box 156" o:spid="_x0000_s1036" type="#_x0000_t202" style="position:absolute;margin-left:771.3pt;margin-top:84.05pt;width:14pt;height:14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5D6F5B65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165DBD" wp14:editId="567BB13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5DBD" id="Text Box 155" o:spid="_x0000_s1037" type="#_x0000_t202" style="position:absolute;margin-left:771.3pt;margin-top:438.9pt;width:14pt;height:100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23C7D0DA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75FE4C1D" w14:textId="3095DCF8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pobrzeża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BADF4F" w14:textId="56760EE6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głównych typów wybrzeży morskich w Polsce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03E592" w14:textId="1715AD66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co najmniej dwa przykłady cech charakterystycznych dla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4ED37B31" w14:textId="0F905882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Pobrzeża Szczecińskiego, Koszalińskiego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Gdańskiego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229DCAC" w14:textId="2D196327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Wybrzeża Słowińskiego, w tym miast, jezior i Słowińskiego Parku Narodowego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22F5EB" w14:textId="3B036C1B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top w:val="nil"/>
            </w:tcBorders>
          </w:tcPr>
          <w:p w14:paraId="60DE240E" w14:textId="37A62D4D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charakterystycznych zjawisk pogodowych występujących w pasie nadmorskim (sztorm, bryza)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24BDC" w14:textId="451A1A08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cechy przyrodnicze i kulturowe krajobrazu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72577012" w14:textId="36B97296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wybrzeż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wydmowe i klifowe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B8B4020" w14:textId="29B3D85B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Słowiński Park Narodowy.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E1116AC" w14:textId="5E158D4D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rozbudową mierzei a powstawaniem jezior przybrzeżnych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9F7184" w14:textId="77777777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zmienność kierunku wiania bryzy dziennej i nocnej.</w:t>
            </w:r>
          </w:p>
          <w:p w14:paraId="28280EAD" w14:textId="737FEF6D" w:rsidR="00897918" w:rsidRPr="000F1C76" w:rsidRDefault="00897918" w:rsidP="008305C0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918" w:rsidRPr="000F1C76" w14:paraId="48DDCCBF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842D228" w14:textId="53A9C3E3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pojezierzy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055E16" w14:textId="46853088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Pojezierza Mazurskiego.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99D9CC" w14:textId="185BBC23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Pojezierze Pomorskie, Pojezierze Wielkopolskie, Po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jezierze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Mazurskie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4555ED" w14:textId="77777777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Pojezierze Mazurskie w opisach, na filmach i ilustracjach.</w:t>
            </w:r>
          </w:p>
          <w:p w14:paraId="7E47FD06" w14:textId="7EA3AFBD" w:rsidR="00897918" w:rsidRPr="000F1C76" w:rsidRDefault="00897918" w:rsidP="00F02092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78C434" w14:textId="64CCAED2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Pojezierza Mazurskiego: największe miasto regionu,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zlak Wielkich Jezior Mazurskich oraz jeziora Śniardwy i Mamry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0BD0DD" w14:textId="7DC81731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związek między ukształtowaniem powierzchni pojezierzy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występowaniem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przeszłości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lądolodu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CB3B35" w14:textId="1A486288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aktywnego wypoczynku i sportów, które można uprawiać na Pojezierzu Mazurskim.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8EA9F7" w14:textId="18A53C21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najważniejszych obiektów dziedzictwa kulturowego regionu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373C3D6" w14:textId="773FC6A9" w:rsidR="00897918" w:rsidRPr="000F1C76" w:rsidRDefault="00897918" w:rsidP="007673EB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B7524B" w14:textId="5DA7539E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związek między granicą pasa pojezierzy a granicą ostatniego zlodowacenia na terenie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C4903B" w14:textId="64DCBCD1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uzasadnia, dlaczego Pojezierze Mazurskie jest dla turystów ciekawym historycznie i przyrodniczo regionem Polski.</w:t>
            </w:r>
          </w:p>
        </w:tc>
      </w:tr>
    </w:tbl>
    <w:p w14:paraId="7A3146AA" w14:textId="77777777" w:rsidR="00A20B28" w:rsidRDefault="00A20B28">
      <w:pPr>
        <w:spacing w:line="242" w:lineRule="auto"/>
        <w:rPr>
          <w:sz w:val="18"/>
        </w:rPr>
      </w:pPr>
    </w:p>
    <w:p w14:paraId="6A74D538" w14:textId="77777777" w:rsidR="00897918" w:rsidRDefault="00897918">
      <w:pPr>
        <w:spacing w:line="242" w:lineRule="auto"/>
        <w:rPr>
          <w:sz w:val="18"/>
        </w:rPr>
        <w:sectPr w:rsidR="0089791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99F38C4" w14:textId="77777777" w:rsidR="00897918" w:rsidRDefault="00897918" w:rsidP="00897918">
      <w:pPr>
        <w:pStyle w:val="Tekstpodstawowy"/>
        <w:rPr>
          <w:b/>
          <w:sz w:val="20"/>
        </w:rPr>
      </w:pPr>
    </w:p>
    <w:p w14:paraId="5130396A" w14:textId="77777777" w:rsidR="00897918" w:rsidRDefault="00897918" w:rsidP="00897918">
      <w:pPr>
        <w:pStyle w:val="Tekstpodstawowy"/>
        <w:rPr>
          <w:b/>
          <w:sz w:val="20"/>
        </w:rPr>
      </w:pPr>
    </w:p>
    <w:p w14:paraId="1C15EA75" w14:textId="77777777" w:rsidR="00897918" w:rsidRDefault="00897918" w:rsidP="00897918">
      <w:pPr>
        <w:pStyle w:val="Tekstpodstawowy"/>
        <w:rPr>
          <w:b/>
          <w:sz w:val="20"/>
        </w:rPr>
      </w:pPr>
    </w:p>
    <w:p w14:paraId="68BAE929" w14:textId="77777777" w:rsidR="00366033" w:rsidRDefault="00366033" w:rsidP="00897918">
      <w:pPr>
        <w:pStyle w:val="Tekstpodstawowy"/>
        <w:rPr>
          <w:b/>
          <w:sz w:val="20"/>
        </w:rPr>
      </w:pPr>
    </w:p>
    <w:p w14:paraId="54DF1A11" w14:textId="77777777" w:rsidR="00366033" w:rsidRDefault="00366033" w:rsidP="00897918">
      <w:pPr>
        <w:pStyle w:val="Tekstpodstawowy"/>
        <w:rPr>
          <w:b/>
          <w:sz w:val="20"/>
        </w:rPr>
      </w:pPr>
    </w:p>
    <w:p w14:paraId="6AAD766E" w14:textId="42178A00" w:rsidR="00A20B28" w:rsidRPr="00897918" w:rsidRDefault="00CA7BF5" w:rsidP="00897918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45792" behindDoc="1" locked="0" layoutInCell="1" allowOverlap="1" wp14:anchorId="246FC21A" wp14:editId="6EAC6D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FC21A" id="Text Box 151" o:spid="_x0000_s1038" type="#_x0000_t202" style="position:absolute;margin-left:772.45pt;margin-top:70.85pt;width:12pt;height:453.5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6304" behindDoc="1" locked="0" layoutInCell="1" allowOverlap="1" wp14:anchorId="6E761E5E" wp14:editId="67E2844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1E5E" id="Text Box 150" o:spid="_x0000_s1039" type="#_x0000_t202" style="position:absolute;margin-left:772.45pt;margin-top:70.85pt;width:12pt;height:453.55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4477FBA4" wp14:editId="77F90E6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FBA4" id="Text Box 149" o:spid="_x0000_s1040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49FD8BA2" wp14:editId="28AB50C1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B9985" id="Line 148" o:spid="_x0000_s1026" style="position:absolute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1EE2A384" wp14:editId="4F45B7F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BF46" id="Line 147" o:spid="_x0000_s1026" style="position:absolute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0739C67" wp14:editId="0F790A4A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9C67" id="Text Box 141" o:spid="_x0000_s1041" type="#_x0000_t202" style="position:absolute;margin-left:771.3pt;margin-top:424.7pt;width:14pt;height:10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A1FFBF7" wp14:editId="28CBF2A1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E3B5E14" w:rsidR="00A20B28" w:rsidRDefault="00A20B28" w:rsidP="00366033">
                            <w:pPr>
                              <w:spacing w:before="1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FBF7" id="Text Box 139" o:spid="_x0000_s1042" type="#_x0000_t202" style="position:absolute;margin-left:23.45pt;margin-top:40.8pt;width:15.2pt;height:8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E3B5E14" w:rsidR="00A20B28" w:rsidRDefault="00A20B28" w:rsidP="00366033">
                      <w:pPr>
                        <w:spacing w:before="17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6A05DE1E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5B2C4BFD" w14:textId="282DDCCA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nizin środkowopolskich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341A6B6" w14:textId="43EA1BB2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co najmniej dwie cechy krajobrazu charakterystyczne dla pasa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izin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rodkowopolskich.</w:t>
            </w:r>
          </w:p>
        </w:tc>
        <w:tc>
          <w:tcPr>
            <w:tcW w:w="2181" w:type="dxa"/>
            <w:tcBorders>
              <w:top w:val="nil"/>
            </w:tcBorders>
          </w:tcPr>
          <w:p w14:paraId="61A0C4B1" w14:textId="22EA7560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Nizinę Mazowiecką oraz największe miasta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FA6B794" w14:textId="4972296C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charakterystyczne Niziny Mazowieckiej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66B6F2" w14:textId="69DD9D94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pradolina, kotlina.</w:t>
            </w:r>
          </w:p>
        </w:tc>
        <w:tc>
          <w:tcPr>
            <w:tcW w:w="2181" w:type="dxa"/>
            <w:tcBorders>
              <w:top w:val="nil"/>
            </w:tcBorders>
          </w:tcPr>
          <w:p w14:paraId="09D95016" w14:textId="7917E5D9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położenie krain geograficznych: Nizina Śląska,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Południowowielkopolska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, Mazowiecka,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Północn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Południow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proofErr w:type="spellEnd"/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FCCA37" w14:textId="4E20D4EA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parku narodowego utworzonego na obszarze Puszczy Kampinoskiej.</w:t>
            </w:r>
          </w:p>
        </w:tc>
        <w:tc>
          <w:tcPr>
            <w:tcW w:w="2181" w:type="dxa"/>
            <w:tcBorders>
              <w:top w:val="nil"/>
            </w:tcBorders>
          </w:tcPr>
          <w:p w14:paraId="3F4C940A" w14:textId="5335ADAC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Kotlinę Warszawską oraz rzeki: Wisł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Narew, Pilic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Bzur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Wkr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Bug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D8281C" w14:textId="25640040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pojęcia: meandry, starorzecz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a;</w:t>
            </w:r>
          </w:p>
          <w:p w14:paraId="3A87AA44" w14:textId="3C737E81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cechy krajobrazu Puszczy Kampinoskie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j.</w:t>
            </w:r>
          </w:p>
          <w:p w14:paraId="05F05E0F" w14:textId="1D1D4CBC" w:rsidR="00897918" w:rsidRPr="000F1C76" w:rsidRDefault="00897918" w:rsidP="006B3450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C7783E1" w14:textId="4AD24DBB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zależność między rozwojem rolnictwa na Nizinie Mazowieckiej a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powierzchnią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naturalnych lasów w tym regionie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5521FD" w14:textId="700B4233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na terenie Puszczy Kampinoskiej utworzono Kampinoski Park Narodowy.</w:t>
            </w:r>
          </w:p>
        </w:tc>
      </w:tr>
      <w:tr w:rsidR="00897918" w:rsidRPr="000F1C76" w14:paraId="3E369A48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29A49" w14:textId="3279EFB9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Warszawę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2FC40A" w14:textId="7365EDE2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dużego miasta.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38C6EA" w14:textId="72839D6E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Warszawie znajdują się siedziby najwyższych władz państwowych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33BF4C" w14:textId="0C92EC75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wybrane funkcje Warszawy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D83FADB" w14:textId="2A3E9A9B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znane miejsca i budynki Warszawy.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8CE2AB3" w14:textId="5CD7D1BE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 Polsce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48C608" w14:textId="699E0897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planie Warszawy położenie wybranych znanych miejsc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budynków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2710A8" w14:textId="5AE1F2CD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zalety i wady życia w wielkim mieście.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BA976E" w14:textId="507E6628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kiedy miejscowość możemy uznać za miasto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96CA0F" w14:textId="5D5B877D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części,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których składa się duże miasto (śródmieście, osiedla mieszkaniowe, dzielnice przemysłowe, przedmieścia).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72FA7BE" w14:textId="42D013E6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krajobraz Warszawy i innych miast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8631F0" w14:textId="2A432487" w:rsidR="00897918" w:rsidRPr="000F1C76" w:rsidRDefault="00897918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dużym mieście położonym najbliżej swojego miejsca zamieszkania.</w:t>
            </w:r>
          </w:p>
        </w:tc>
      </w:tr>
      <w:tr w:rsidR="00897918" w:rsidRPr="000F1C76" w14:paraId="15516ECB" w14:textId="77777777" w:rsidTr="00897918">
        <w:trPr>
          <w:trHeight w:val="2113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D5768C" w14:textId="78DCDFA7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pas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yżyn i Wyżynę Śląską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108343" w14:textId="16319122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miejsko-przemysłowego Wyżyny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B1BB366" w14:textId="75047557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węgiel kamienny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BE3643" w14:textId="46062276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rozwój przemysłu na Wyżynie Śląskiej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2B3CCEB" w14:textId="25933F0C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największe miasta Wyży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E8DB208" w14:textId="53B24722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krajobraz pasa wyżyn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F487C1" w14:textId="678112AA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produktów wytworzonych przy wykorzystaniu węgla kamiennego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DE2D8A" w14:textId="0F08B049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przemysł, aglomeracja.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0246821" w14:textId="6EBDF6E2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pozytywne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negatywne zmiany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krajobrazie Wyżyny Śląskiej wynikające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działalności człowieka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0000C2A" w14:textId="2919EDA4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rewitalizacji na terenie Wyżyny Śląskiej.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6B20D" w14:textId="3EA8518A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przemysłu ciężkiego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099BF4" w14:textId="559B2369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zespół miejski Górnego Śląska to konurbacja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DF8080" w14:textId="1EB0A39A" w:rsidR="00897918" w:rsidRPr="000F1C76" w:rsidRDefault="0089791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coraz mnie osób na Górnym Śląsku pracuje w przemyśle.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46951549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51424" behindDoc="1" locked="0" layoutInCell="1" allowOverlap="1" wp14:anchorId="7ABAA934" wp14:editId="40AFF70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422E" id="Line 137" o:spid="_x0000_s1026" style="position:absolute;z-index:-179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1936" behindDoc="1" locked="0" layoutInCell="1" allowOverlap="1" wp14:anchorId="65FA29CC" wp14:editId="39A5393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8285D" id="Line 136" o:spid="_x0000_s1026" style="position:absolute;z-index:-179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79628C6" wp14:editId="57086D0F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5F568F3A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28C6" id="Text Box 131" o:spid="_x0000_s1043" type="#_x0000_t202" style="position:absolute;margin-left:771.3pt;margin-top:84.05pt;width:14pt;height:144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5F568F3A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A704ED" wp14:editId="616CD8E8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04ED" id="Text Box 130" o:spid="_x0000_s1044" type="#_x0000_t202" style="position:absolute;margin-left:771.3pt;margin-top:438.9pt;width:14pt;height:100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2650C720" w14:textId="77777777" w:rsidR="0073351D" w:rsidRDefault="0073351D">
      <w:pPr>
        <w:pStyle w:val="Tekstpodstawowy"/>
        <w:rPr>
          <w:b/>
          <w:sz w:val="20"/>
        </w:rPr>
      </w:pPr>
    </w:p>
    <w:p w14:paraId="7BDB7872" w14:textId="77777777" w:rsidR="00366033" w:rsidRDefault="00366033">
      <w:pPr>
        <w:pStyle w:val="Tekstpodstawowy"/>
        <w:rPr>
          <w:b/>
          <w:sz w:val="20"/>
        </w:rPr>
      </w:pPr>
    </w:p>
    <w:p w14:paraId="3872F6AB" w14:textId="77777777" w:rsidR="00366033" w:rsidRDefault="00366033">
      <w:pPr>
        <w:pStyle w:val="Tekstpodstawowy"/>
        <w:rPr>
          <w:b/>
          <w:sz w:val="20"/>
        </w:rPr>
      </w:pPr>
    </w:p>
    <w:p w14:paraId="4A40111E" w14:textId="6E2187F5" w:rsidR="00A20B28" w:rsidRDefault="00A20B28">
      <w:pPr>
        <w:pStyle w:val="Tekstpodstawowy"/>
        <w:rPr>
          <w:b/>
          <w:sz w:val="20"/>
        </w:rPr>
      </w:pPr>
    </w:p>
    <w:p w14:paraId="49388E2A" w14:textId="5FEA20D2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6A12182F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4CB6FA94" w14:textId="5264A437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Lubelską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0E6D17" w14:textId="22B7DDA7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Wyżyny Lubelskiej.</w:t>
            </w:r>
          </w:p>
        </w:tc>
        <w:tc>
          <w:tcPr>
            <w:tcW w:w="2181" w:type="dxa"/>
            <w:tcBorders>
              <w:top w:val="nil"/>
            </w:tcBorders>
          </w:tcPr>
          <w:p w14:paraId="78552CAA" w14:textId="6DCB63C9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Wyżyny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9F7E94" w14:textId="1860EEA2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najżyźniejszej gleby w Polsce i nazwę skały, na której się utworzyła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313F8A" w14:textId="5FC7D83E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i filmach wąwóz lessowy.</w:t>
            </w:r>
          </w:p>
        </w:tc>
        <w:tc>
          <w:tcPr>
            <w:tcW w:w="2181" w:type="dxa"/>
            <w:tcBorders>
              <w:top w:val="nil"/>
            </w:tcBorders>
          </w:tcPr>
          <w:p w14:paraId="253706EB" w14:textId="2EFEDC94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charakterystyczne dla krajobrazu wiejskiego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B113E50" w14:textId="584C8292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uprawianych na Wyżynie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D8E7AF" w14:textId="6F904DD7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wąwozy lessowe.</w:t>
            </w:r>
          </w:p>
        </w:tc>
        <w:tc>
          <w:tcPr>
            <w:tcW w:w="2181" w:type="dxa"/>
            <w:tcBorders>
              <w:top w:val="nil"/>
            </w:tcBorders>
          </w:tcPr>
          <w:p w14:paraId="40D3E54C" w14:textId="5DCE1E83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obecnością lessu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czarnoziemu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C106B3B" w14:textId="0077847C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przeznaczenie uprawianych na Wyżynie Lubelskiej roślin oraz hodowanych zwierząt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A0E33F" w14:textId="3CEE6903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najważniejsze obiekty dziedzictwa kulturowego Wyżyny Lubelskiej.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7C0C321" w14:textId="32307E91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udowadnia prawdziwość stwierdzenia, że Wyżynę Lubelską nazywa się czasem zagłębiem rolniczym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3ADBE1" w14:textId="38D5E72D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jednym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 na Wyżynie Lubelskiej ważnym pod względem kulturowym.</w:t>
            </w:r>
          </w:p>
        </w:tc>
      </w:tr>
      <w:tr w:rsidR="00897918" w:rsidRPr="000F1C76" w14:paraId="1EA85EED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BDFCDBE" w14:textId="3DC3FFAC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Krakowsko-Częstochowską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5E3A32" w14:textId="0D5EB4BD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Wyżyny Krakowsko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Częstochowskiej.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80FBFB" w14:textId="7298624D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skały,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której zachodzi proces krasowienia (wapienie)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4F8F78" w14:textId="2C5F47CA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skałę wapienną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3FCCC8" w14:textId="06880A69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główne elementy krajobrazu krasowego i rozpoznaje je na ilustracjach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E06566" w14:textId="330533DB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formy krasowe na kras powierzchniowy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podziemny.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CA0987" w14:textId="35CB597A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Ojcowskiego Parku Narodowego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DC65B9" w14:textId="56BE293B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Szlak Orlich Gniazd jako przykład dziedzictwa kulturowego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C07805" w14:textId="44373057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krasowienie.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130D0D" w14:textId="4489424B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Wyżynę Krakowsko-Częstochowską nazywa się Jurą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E88A82" w14:textId="6C348E15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modelu, schemacie lub ilustracji formy naciekowe jaskini (stalaktyty, stalagmity, stalagnaty)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B4830F" w14:textId="66166E72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dziedzictwa przyrodniczego chronione w Ojcowskim Parku Narodowym.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6D04CC" w14:textId="054EFDFF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mapy atrakcje turystyczne Szlaku Orlich Gniazd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CF9D" w14:textId="486D847A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zamki na Szlaku Orlich Gniazd mają białą barwę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C85D19" w14:textId="0AF29B25" w:rsidR="00897918" w:rsidRPr="000F1C76" w:rsidRDefault="00897918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tworzy model jaskini krasowej.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1EBA1795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55520" behindDoc="1" locked="0" layoutInCell="1" allowOverlap="1" wp14:anchorId="2A3D89FD" wp14:editId="128FB84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89FD" id="Text Box 126" o:spid="_x0000_s1045" type="#_x0000_t202" style="position:absolute;margin-left:772.45pt;margin-top:70.85pt;width:12pt;height:453.55pt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6032" behindDoc="1" locked="0" layoutInCell="1" allowOverlap="1" wp14:anchorId="15E3896D" wp14:editId="2E9CA34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896D" id="Text Box 125" o:spid="_x0000_s1046" type="#_x0000_t202" style="position:absolute;margin-left:772.45pt;margin-top:70.85pt;width:12pt;height:453.55pt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551BDE42" wp14:editId="4A31AD5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DE42" id="Text Box 124" o:spid="_x0000_s1047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292A64A4" wp14:editId="6ED2EF4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243A1" id="Line 123" o:spid="_x0000_s1026" style="position:absolute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A63B92C" wp14:editId="2D32D52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9D4DB" id="Line 122" o:spid="_x0000_s1026" style="position:absolute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786E8E9" wp14:editId="2CB58054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1BA89B8C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E8E9" id="Text Box 117" o:spid="_x0000_s1048" type="#_x0000_t202" style="position:absolute;margin-left:771.3pt;margin-top:69.85pt;width:14pt;height:144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1BA89B8C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DA22464" wp14:editId="3B1FF5C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2464" id="Text Box 116" o:spid="_x0000_s1049" type="#_x0000_t202" style="position:absolute;margin-left:771.3pt;margin-top:424.7pt;width:14pt;height:100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10F2E25" w:rsidR="00A20B28" w:rsidRDefault="00A20B28">
      <w:pPr>
        <w:pStyle w:val="Tekstpodstawowy"/>
        <w:rPr>
          <w:b/>
          <w:sz w:val="20"/>
        </w:rPr>
      </w:pPr>
    </w:p>
    <w:p w14:paraId="674289B9" w14:textId="77777777" w:rsidR="00366033" w:rsidRDefault="00366033">
      <w:pPr>
        <w:pStyle w:val="Tekstpodstawowy"/>
        <w:rPr>
          <w:b/>
          <w:sz w:val="20"/>
        </w:rPr>
      </w:pPr>
    </w:p>
    <w:p w14:paraId="69C3E1BA" w14:textId="77777777" w:rsidR="00366033" w:rsidRDefault="00366033">
      <w:pPr>
        <w:pStyle w:val="Tekstpodstawowy"/>
        <w:rPr>
          <w:b/>
          <w:sz w:val="20"/>
        </w:rPr>
      </w:pPr>
    </w:p>
    <w:p w14:paraId="12186A3A" w14:textId="77777777" w:rsidR="00366033" w:rsidRDefault="00366033">
      <w:pPr>
        <w:pStyle w:val="Tekstpodstawowy"/>
        <w:rPr>
          <w:b/>
          <w:sz w:val="20"/>
        </w:rPr>
      </w:pPr>
    </w:p>
    <w:p w14:paraId="71F28618" w14:textId="77777777" w:rsidR="00366033" w:rsidRDefault="00366033">
      <w:pPr>
        <w:pStyle w:val="Tekstpodstawowy"/>
        <w:rPr>
          <w:b/>
          <w:sz w:val="20"/>
        </w:rPr>
      </w:pPr>
    </w:p>
    <w:p w14:paraId="0BFE638B" w14:textId="77777777" w:rsidR="00366033" w:rsidRDefault="00366033">
      <w:pPr>
        <w:pStyle w:val="Tekstpodstawowy"/>
        <w:rPr>
          <w:b/>
          <w:sz w:val="20"/>
        </w:rPr>
      </w:pPr>
    </w:p>
    <w:p w14:paraId="07E3A0A2" w14:textId="77777777" w:rsidR="00366033" w:rsidRDefault="00366033">
      <w:pPr>
        <w:pStyle w:val="Tekstpodstawowy"/>
        <w:rPr>
          <w:b/>
          <w:sz w:val="20"/>
        </w:rPr>
      </w:pPr>
    </w:p>
    <w:p w14:paraId="733D3324" w14:textId="02C0234B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76A2F198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7B0B3B37" w14:textId="5DACF0B7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pas gór oraz Tatry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EBADEE" w14:textId="40F98CB7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krajobrazu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506262" w14:textId="2661015C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parku narodowego leżącego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Tatrach.</w:t>
            </w:r>
          </w:p>
        </w:tc>
        <w:tc>
          <w:tcPr>
            <w:tcW w:w="2181" w:type="dxa"/>
            <w:tcBorders>
              <w:top w:val="nil"/>
            </w:tcBorders>
          </w:tcPr>
          <w:p w14:paraId="5315C14E" w14:textId="2FD03EDA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Tatry Wysokie i Tatry Zachodnie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4A5BEDB" w14:textId="4582769E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najwyższe szczyty Tatr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979227" w14:textId="100272EC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rozpoznaje na ilustracjach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0E21AF" w14:textId="3666992C" w:rsidR="00897918" w:rsidRPr="00AF15F1" w:rsidRDefault="00897918" w:rsidP="00AF15F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popularnych miejsc odwiedzanych przez turystów w Tatrach Wysokich i Zachodnich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3D4D731B" w14:textId="77184E24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i różnice w krajobrazie Tatr Wysokich i Tatr Zachodnich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594D2" w14:textId="662E538C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omawia cechy pogody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górach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6B171B" w14:textId="4F5D55FC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 kolei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piętra roślinności w Tatrach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621FFB" w14:textId="7134F66F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charakterystycznych dla Tatr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2F541532" w14:textId="02B492D3" w:rsidR="00897918" w:rsidRPr="000F1C76" w:rsidRDefault="00897918" w:rsidP="00AF15F1">
            <w:pPr>
              <w:pStyle w:val="TableParagraph"/>
              <w:spacing w:before="60"/>
              <w:ind w:left="28" w:right="312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739670" w14:textId="6C9CFF6B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łańcuchy górskie Karpat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Sudetów oraz ich najwyższe pasma górskie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5F1357" w14:textId="2FC4BCC3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górach roślinność układa się piętrowo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75C37A" w14:textId="3C5C2B03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 podstawie ilustracji piętra roślinności w Tatrach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C4EA0D2" w14:textId="7ED8F51C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negatywny wpływ turystyki na środowisko Tatr.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DE01CF9" w14:textId="6DF6B4CB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specyfikę regionu na podstawie map, zdjęć, filmów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9C43673" w14:textId="2FDB2156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powstaje wiatr halny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7C8263" w14:textId="05300EAB" w:rsidR="00897918" w:rsidRPr="000F1C76" w:rsidRDefault="00897918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miejsce w Tatrach, które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chciałby odwiedzić korzystając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źródeł informacji.</w:t>
            </w:r>
          </w:p>
        </w:tc>
      </w:tr>
      <w:tr w:rsidR="00897918" w:rsidRPr="000F1C76" w14:paraId="4678A803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3D256C7" w14:textId="18824424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najbliższej okolicy na mapie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0B640A" w14:textId="5757D7B3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krajobrazu najbliższej okolicy, w tym elementy zagospodarowania antropogenicznego.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36ABA78" w14:textId="4A01CFC1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działań przyczyniających się do poprawy najbliższego otoczenia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D68FC2A" w14:textId="20804C63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plan zagospodarowania przestrzennego.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C88637E" w14:textId="0DE9052E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w jakim celu dokonuje się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75DDF92" w14:textId="2C0EAAC1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elementy, na które powinno się zwracać uwagę podczas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4D5A23" w14:textId="79CC0D57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dokonuje oceny krajobrazu najbliższego otoczenia szkoły pod względem jego ładu i estetyki zagospodarowania.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E95FEC4" w14:textId="3B15C438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proponuje zmiany w zagospodarowaniu terenu najbliższej okolicy, mające na celu poprawę estetyki i funkcjonalności.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494396" w14:textId="669CEE28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przeprowadza szczegółową analizę krajobrazu najbliższej okolicy, uwzględniając aspekty przyrodnicze, społeczne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ekonomiczne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0819688" w14:textId="242ED3D8" w:rsidR="00897918" w:rsidRPr="000F1C76" w:rsidRDefault="00897918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opracowuje plan działań, mający na celu poprawę jakości krajobrazu najbliższego otoczenia,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uwzględnieniem zrównoważonego rozwoju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ochrony środowiska.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8EFE38" w14:textId="1CDC28AE" w:rsidR="0073351D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61152" behindDoc="1" locked="0" layoutInCell="1" allowOverlap="1" wp14:anchorId="2B2B630D" wp14:editId="122923C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4A1D" id="Line 112" o:spid="_x0000_s1026" style="position:absolute;z-index:-179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1664" behindDoc="1" locked="0" layoutInCell="1" allowOverlap="1" wp14:anchorId="3A83A1B2" wp14:editId="4F4D2EA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4645" id="Line 111" o:spid="_x0000_s1026" style="position:absolute;z-index:-179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87AF1C4" wp14:editId="5B18CE3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F1C4" id="Text Box 105" o:spid="_x0000_s1050" type="#_x0000_t202" style="position:absolute;margin-left:771.3pt;margin-top:438.9pt;width:14pt;height:100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632ED4" w14:textId="676A3E6E" w:rsidR="00A20B28" w:rsidRDefault="00A20B28">
      <w:pPr>
        <w:pStyle w:val="Tekstpodstawowy"/>
        <w:spacing w:before="4"/>
        <w:rPr>
          <w:b/>
          <w:sz w:val="14"/>
        </w:rPr>
      </w:pPr>
    </w:p>
    <w:p w14:paraId="424F5922" w14:textId="77777777" w:rsidR="00897918" w:rsidRDefault="00897918">
      <w:pPr>
        <w:pStyle w:val="Tekstpodstawowy"/>
        <w:spacing w:before="4"/>
        <w:rPr>
          <w:b/>
          <w:sz w:val="14"/>
        </w:rPr>
      </w:pPr>
    </w:p>
    <w:p w14:paraId="2847604D" w14:textId="77777777" w:rsidR="00897918" w:rsidRDefault="00897918">
      <w:pPr>
        <w:pStyle w:val="Tekstpodstawowy"/>
        <w:spacing w:before="4"/>
        <w:rPr>
          <w:b/>
          <w:sz w:val="14"/>
        </w:rPr>
      </w:pPr>
    </w:p>
    <w:p w14:paraId="7F3D86ED" w14:textId="77777777" w:rsidR="00897918" w:rsidRDefault="00897918">
      <w:pPr>
        <w:pStyle w:val="Tekstpodstawowy"/>
        <w:spacing w:before="4"/>
        <w:rPr>
          <w:b/>
          <w:sz w:val="14"/>
        </w:rPr>
      </w:pPr>
    </w:p>
    <w:p w14:paraId="65379C72" w14:textId="77777777" w:rsidR="00366033" w:rsidRDefault="00366033">
      <w:pPr>
        <w:pStyle w:val="Tekstpodstawowy"/>
        <w:spacing w:before="4"/>
        <w:rPr>
          <w:b/>
          <w:sz w:val="14"/>
        </w:rPr>
      </w:pPr>
    </w:p>
    <w:p w14:paraId="530EF75C" w14:textId="77777777" w:rsidR="00366033" w:rsidRDefault="00366033">
      <w:pPr>
        <w:pStyle w:val="Tekstpodstawowy"/>
        <w:spacing w:before="4"/>
        <w:rPr>
          <w:b/>
          <w:sz w:val="14"/>
        </w:rPr>
      </w:pPr>
    </w:p>
    <w:p w14:paraId="73E02435" w14:textId="77777777" w:rsidR="00366033" w:rsidRDefault="00366033">
      <w:pPr>
        <w:pStyle w:val="Tekstpodstawowy"/>
        <w:spacing w:before="4"/>
        <w:rPr>
          <w:b/>
          <w:sz w:val="14"/>
        </w:rPr>
      </w:pPr>
    </w:p>
    <w:p w14:paraId="5DFF25D9" w14:textId="77777777" w:rsidR="00366033" w:rsidRDefault="00366033">
      <w:pPr>
        <w:pStyle w:val="Tekstpodstawowy"/>
        <w:spacing w:before="4"/>
        <w:rPr>
          <w:b/>
          <w:sz w:val="14"/>
        </w:rPr>
      </w:pPr>
    </w:p>
    <w:p w14:paraId="7D1C3F40" w14:textId="77777777" w:rsidR="00897918" w:rsidRDefault="00897918">
      <w:pPr>
        <w:pStyle w:val="Tekstpodstawowy"/>
        <w:spacing w:before="4"/>
        <w:rPr>
          <w:b/>
          <w:sz w:val="14"/>
        </w:rPr>
      </w:pPr>
    </w:p>
    <w:p w14:paraId="47D3B513" w14:textId="77777777" w:rsidR="00897918" w:rsidRDefault="0089791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7EFFA0D3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507777BF" w14:textId="45B01EE5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stref klimatycznych i krajobrazowych występujących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BDA6C8" w14:textId="1D44D775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informacje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mapy średnie roczne temperatury powietrza na Ziemi i rocznej sumy opadów atmosferycznych.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447A0EEB" w14:textId="2A6119B8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położenie poszczególnych stref klimatycznych, używając mapy stref klimatycznych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EA8750" w14:textId="199B312E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167837BC" w14:textId="105A2442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strefy klimatyczne i krajobrazowe na Ziemi w kolejności od równika do biegunów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62E313" w14:textId="1CFEDAC6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podstawie ilustracji strefy krajobrazowe Ziemi.</w:t>
            </w:r>
          </w:p>
        </w:tc>
        <w:tc>
          <w:tcPr>
            <w:tcW w:w="2181" w:type="dxa"/>
            <w:tcBorders>
              <w:top w:val="nil"/>
            </w:tcBorders>
          </w:tcPr>
          <w:p w14:paraId="592C8055" w14:textId="0B201DF0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zróżnicowanie temperatury powietrza i opadów atmosferycznych na Ziemi na podstawie map tematycznych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44318B" w14:textId="6A293C5A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każdą ze stref krajobrazowych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E6CAE34" w14:textId="222D7438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różnicami w nagrzewaniu się powierzchni Ziemi a występowaniem stref klimatycznych.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6A195CA" w14:textId="2C32AC7B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rozkład przestrzenny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stref klimatyczno-krajobrazowych na świecie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A63BABD" w14:textId="52CAA9EC" w:rsidR="00897918" w:rsidRPr="000F1C76" w:rsidRDefault="00897918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między układem stref krajobrazowych na Ziemi a piętrowością klimatyczno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roślinną na obszarach górskich.</w:t>
            </w:r>
          </w:p>
        </w:tc>
      </w:tr>
      <w:tr w:rsidR="00897918" w:rsidRPr="000F1C76" w14:paraId="60F798DE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82F07F5" w14:textId="108EE644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08402DB" w14:textId="2F51049E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wilgotnych lasów równikowych.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2F5A75C" w14:textId="74D242A3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obszarów występowania wilgotnych lasów równikowych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52267F6" w14:textId="33917536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wartości temperatury powietrza i opadów w klimacie równikowym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3D1451" w14:textId="375DF7F7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rośliny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zwierzęta typowe dla lasów równikowych na różnych kontynentach.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759075" w14:textId="00E2D0BD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33B7F6" w14:textId="630A2AD6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939B72" w14:textId="2BC408FA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się roślin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 życia w klimacie równikowym wilgotnym.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67F687" w14:textId="44D7018E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warstw wilgotnego lasu równikowego i wskazuje te warstwy na ilustracji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696937" w14:textId="0CF9242A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wilgotny las równikowy jest „wiecznie zielony”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34DE48" w14:textId="03F64A76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przystosowań człowieka do życia w lesie równikowym.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DCE9FDC" w14:textId="51B1C979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mawia wyjątkowość ekosystemów wilgotnego lasu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FEA98" w14:textId="0957B6C6" w:rsidR="00897918" w:rsidRPr="000F1C76" w:rsidRDefault="00897918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skazuje współzależności między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elementami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wilgotnego lasu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równikowego a warunkami życia człowieka.</w:t>
            </w:r>
          </w:p>
        </w:tc>
      </w:tr>
    </w:tbl>
    <w:p w14:paraId="092B1D9B" w14:textId="1AF93BB6" w:rsidR="00A20B28" w:rsidRDefault="00CA7BF5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207116CB" wp14:editId="5F03957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16CB" id="Text Box 101" o:spid="_x0000_s1051" type="#_x0000_t202" style="position:absolute;margin-left:772.45pt;margin-top:70.85pt;width:12pt;height:453.5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5760" behindDoc="1" locked="0" layoutInCell="1" allowOverlap="1" wp14:anchorId="2D843919" wp14:editId="27898CB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919" id="Text Box 100" o:spid="_x0000_s1052" type="#_x0000_t202" style="position:absolute;margin-left:772.45pt;margin-top:70.85pt;width:12pt;height:453.55pt;z-index:-17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448F3545" wp14:editId="62E7E87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3545" id="Text Box 99" o:spid="_x0000_s1053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44FB72F4" wp14:editId="75CE594C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9AAE7" id="Line 98" o:spid="_x0000_s1026" style="position:absolute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7D75E124" wp14:editId="0844B5A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B4BC6" id="Line 97" o:spid="_x0000_s1026" style="position:absolute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A3F4C23" wp14:editId="32BBE7F1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4C23" id="Text Box 91" o:spid="_x0000_s1054" type="#_x0000_t202" style="position:absolute;margin-left:771.3pt;margin-top:424.7pt;width:14pt;height:100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00E47A45" wp14:editId="7205E68A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64277509" w:rsidR="00A20B28" w:rsidRDefault="00A20B28" w:rsidP="00366033">
                            <w:pPr>
                              <w:spacing w:before="1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7A45" id="Text Box 89" o:spid="_x0000_s1055" type="#_x0000_t202" style="position:absolute;margin-left:23.45pt;margin-top:40.8pt;width:15.2pt;height:8.4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64277509" w:rsidR="00A20B28" w:rsidRDefault="00A20B28" w:rsidP="00366033">
                      <w:pPr>
                        <w:spacing w:before="17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22D73451" w14:textId="77777777" w:rsidR="00366033" w:rsidRDefault="00366033">
      <w:pPr>
        <w:pStyle w:val="Tekstpodstawowy"/>
        <w:rPr>
          <w:b/>
          <w:sz w:val="20"/>
        </w:rPr>
      </w:pPr>
    </w:p>
    <w:p w14:paraId="357B3045" w14:textId="77777777" w:rsidR="00366033" w:rsidRDefault="00366033">
      <w:pPr>
        <w:pStyle w:val="Tekstpodstawowy"/>
        <w:rPr>
          <w:b/>
          <w:sz w:val="20"/>
        </w:rPr>
      </w:pPr>
    </w:p>
    <w:p w14:paraId="21A5CFD2" w14:textId="77777777" w:rsidR="00366033" w:rsidRDefault="00366033">
      <w:pPr>
        <w:pStyle w:val="Tekstpodstawowy"/>
        <w:rPr>
          <w:b/>
          <w:sz w:val="20"/>
        </w:rPr>
      </w:pPr>
    </w:p>
    <w:p w14:paraId="5151F794" w14:textId="77777777" w:rsidR="00366033" w:rsidRDefault="00366033">
      <w:pPr>
        <w:pStyle w:val="Tekstpodstawowy"/>
        <w:rPr>
          <w:b/>
          <w:sz w:val="20"/>
        </w:rPr>
      </w:pPr>
    </w:p>
    <w:p w14:paraId="4F92067F" w14:textId="77777777" w:rsidR="00366033" w:rsidRDefault="00366033">
      <w:pPr>
        <w:pStyle w:val="Tekstpodstawowy"/>
        <w:rPr>
          <w:b/>
          <w:sz w:val="20"/>
        </w:rPr>
      </w:pPr>
    </w:p>
    <w:p w14:paraId="75A8DFD0" w14:textId="77777777" w:rsidR="00366033" w:rsidRDefault="00366033">
      <w:pPr>
        <w:pStyle w:val="Tekstpodstawowy"/>
        <w:rPr>
          <w:b/>
          <w:sz w:val="20"/>
        </w:rPr>
      </w:pPr>
    </w:p>
    <w:p w14:paraId="77D1E6F2" w14:textId="77777777" w:rsidR="00366033" w:rsidRDefault="00366033">
      <w:pPr>
        <w:pStyle w:val="Tekstpodstawowy"/>
        <w:rPr>
          <w:b/>
          <w:sz w:val="20"/>
        </w:rPr>
      </w:pPr>
    </w:p>
    <w:p w14:paraId="71A4AF77" w14:textId="77777777" w:rsidR="00366033" w:rsidRDefault="00366033">
      <w:pPr>
        <w:pStyle w:val="Tekstpodstawowy"/>
        <w:rPr>
          <w:b/>
          <w:sz w:val="20"/>
        </w:rPr>
      </w:pPr>
    </w:p>
    <w:p w14:paraId="6977DBC1" w14:textId="77777777" w:rsidR="00366033" w:rsidRDefault="00366033">
      <w:pPr>
        <w:pStyle w:val="Tekstpodstawowy"/>
        <w:rPr>
          <w:b/>
          <w:sz w:val="20"/>
        </w:rPr>
      </w:pPr>
    </w:p>
    <w:p w14:paraId="6350C228" w14:textId="77777777" w:rsidR="00366033" w:rsidRDefault="00366033">
      <w:pPr>
        <w:pStyle w:val="Tekstpodstawowy"/>
        <w:rPr>
          <w:b/>
          <w:sz w:val="20"/>
        </w:rPr>
      </w:pPr>
    </w:p>
    <w:p w14:paraId="16D09F3A" w14:textId="77777777" w:rsidR="00366033" w:rsidRDefault="00366033">
      <w:pPr>
        <w:pStyle w:val="Tekstpodstawowy"/>
        <w:rPr>
          <w:b/>
          <w:sz w:val="20"/>
        </w:rPr>
      </w:pPr>
    </w:p>
    <w:p w14:paraId="30678697" w14:textId="77777777" w:rsidR="00366033" w:rsidRDefault="00366033">
      <w:pPr>
        <w:pStyle w:val="Tekstpodstawowy"/>
        <w:rPr>
          <w:b/>
          <w:sz w:val="20"/>
        </w:rPr>
      </w:pPr>
    </w:p>
    <w:p w14:paraId="23E16BE6" w14:textId="77777777" w:rsidR="00366033" w:rsidRDefault="00366033">
      <w:pPr>
        <w:pStyle w:val="Tekstpodstawowy"/>
        <w:rPr>
          <w:b/>
          <w:sz w:val="20"/>
        </w:rPr>
      </w:pPr>
    </w:p>
    <w:p w14:paraId="6C0C9E5B" w14:textId="77777777" w:rsidR="00366033" w:rsidRDefault="00366033">
      <w:pPr>
        <w:pStyle w:val="Tekstpodstawowy"/>
        <w:rPr>
          <w:b/>
          <w:sz w:val="20"/>
        </w:rPr>
      </w:pPr>
    </w:p>
    <w:p w14:paraId="6E1A1CD0" w14:textId="77777777" w:rsidR="00366033" w:rsidRDefault="00366033">
      <w:pPr>
        <w:pStyle w:val="Tekstpodstawowy"/>
        <w:rPr>
          <w:b/>
          <w:sz w:val="20"/>
        </w:rPr>
      </w:pPr>
    </w:p>
    <w:p w14:paraId="771EA963" w14:textId="02B017C3" w:rsidR="00A20B28" w:rsidRDefault="00A20B28">
      <w:pPr>
        <w:pStyle w:val="Tekstpodstawowy"/>
        <w:rPr>
          <w:b/>
          <w:sz w:val="20"/>
        </w:rPr>
      </w:pPr>
    </w:p>
    <w:p w14:paraId="7DA2467F" w14:textId="77777777" w:rsidR="00366033" w:rsidRDefault="00366033">
      <w:pPr>
        <w:pStyle w:val="Tekstpodstawowy"/>
        <w:rPr>
          <w:b/>
          <w:sz w:val="20"/>
        </w:rPr>
      </w:pPr>
    </w:p>
    <w:p w14:paraId="63B5F155" w14:textId="77777777" w:rsidR="00366033" w:rsidRDefault="00366033">
      <w:pPr>
        <w:pStyle w:val="Tekstpodstawowy"/>
        <w:rPr>
          <w:b/>
          <w:sz w:val="20"/>
        </w:rPr>
      </w:pPr>
    </w:p>
    <w:p w14:paraId="2E6D59C3" w14:textId="77777777" w:rsidR="00366033" w:rsidRDefault="00366033">
      <w:pPr>
        <w:pStyle w:val="Tekstpodstawowy"/>
        <w:rPr>
          <w:b/>
          <w:sz w:val="20"/>
        </w:rPr>
      </w:pPr>
    </w:p>
    <w:p w14:paraId="4D63731E" w14:textId="77777777" w:rsidR="00366033" w:rsidRDefault="00366033">
      <w:pPr>
        <w:pStyle w:val="Tekstpodstawowy"/>
        <w:rPr>
          <w:b/>
          <w:sz w:val="20"/>
        </w:rPr>
      </w:pPr>
    </w:p>
    <w:p w14:paraId="6E552B34" w14:textId="66746E36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592E6436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6AF67FCD" w14:textId="2E54F867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lasów strefy umiarkowanej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E9BC34" w14:textId="7D8CF715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lasów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1BBC408B" w14:textId="465748B1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umiarkowanym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04E3B3" w14:textId="3471F1B0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lasy strefy umiarkowanej na zdjęciach, w 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B57792" w14:textId="670FA8C8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w lasach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7506968F" w14:textId="2940D3E3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umiarkowanego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CAE676" w14:textId="17A9AD98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termicznych pór roku występujących w klimacie umiarkowanym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D4E066" w14:textId="3AF7EFBE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i nazywa piętra lasu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4665EAD8" w14:textId="2AD5DA46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wiele lasów strefy umiarkowanej zamieniono na pola uprawne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EF2BB2" w14:textId="0ED5419A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w lasach strefy umiarkowanej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A78E87" w14:textId="486C3397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warunki klimatyczne, krajobrazowe i siedliskowe lasu strefy umiarkowanej z lasami równikowymi.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138DAA" w14:textId="0662FF9C" w:rsidR="00897918" w:rsidRPr="000F1C76" w:rsidRDefault="00897918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prezentację dotyczącą lasu strefy umiarkowanej na podstawie własnych obserwacji terenowych, dokumentacji fotograficznej, filmowej i własnych notatek.</w:t>
            </w:r>
          </w:p>
        </w:tc>
      </w:tr>
      <w:tr w:rsidR="00897918" w:rsidRPr="000F1C76" w14:paraId="3308C4B2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4F101AF" w14:textId="4F31B03A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strefy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E132CB" w14:textId="6CDA603A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sawanny i stepu.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801B9DD" w14:textId="530D1BD2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44519D" w14:textId="5693C186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sawannę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step na zdjęciach,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ADE9D3" w14:textId="6718E86D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na sawannie i stepie.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DF63A0" w14:textId="59426B7F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charakterystyczn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cechy klimatów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FDC4D3" w14:textId="31C9872B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ilustracji krajobrazy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748203" w14:textId="26C78C2C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E2C4B22" w14:textId="31AC58C6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są nomadzi.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0B6718" w14:textId="09F4ECE4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zmienność krajobrazu od lasu równikowego do suchej sawanny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7ED159" w14:textId="2AA770F6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cechy krajobrazu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8D5E5E" w14:textId="4A31FDB3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na sawannach i stepach.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AF958A" w14:textId="07C01614" w:rsidR="00897918" w:rsidRPr="000F1C76" w:rsidRDefault="00897918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gdzie znajduje się obszar pampy i prerii, korzystając z różnych źródeł informacji.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52463C5B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70880" behindDoc="1" locked="0" layoutInCell="1" allowOverlap="1" wp14:anchorId="476BFB68" wp14:editId="4EFA1AB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3D83" id="Line 87" o:spid="_x0000_s1026" style="position:absolute;z-index:-179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1392" behindDoc="1" locked="0" layoutInCell="1" allowOverlap="1" wp14:anchorId="1498AD3C" wp14:editId="6BE0B8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512C" id="Line 86" o:spid="_x0000_s1026" style="position:absolute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2082365" wp14:editId="6B8654F5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67F4768D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2365" id="Text Box 81" o:spid="_x0000_s1056" type="#_x0000_t202" style="position:absolute;margin-left:771.3pt;margin-top:84.05pt;width:14pt;height:144.9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67F4768D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D42A43F" wp14:editId="6C4CFC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A43F" id="Text Box 80" o:spid="_x0000_s1057" type="#_x0000_t202" style="position:absolute;margin-left:771.3pt;margin-top:438.9pt;width:14pt;height:100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81A88F5" wp14:editId="2F8042E3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45115282" w:rsidR="00A20B28" w:rsidRDefault="00A20B28" w:rsidP="00366033">
                            <w:pPr>
                              <w:spacing w:before="1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88F5" id="Text Box 78" o:spid="_x0000_s1058" type="#_x0000_t202" style="position:absolute;margin-left:23.45pt;margin-top:530pt;width:15.2pt;height:8.4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45115282" w:rsidR="00A20B28" w:rsidRDefault="00A20B28" w:rsidP="00366033">
                      <w:pPr>
                        <w:spacing w:before="17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4A728CBB" w14:textId="77777777" w:rsidR="00366033" w:rsidRDefault="00366033">
      <w:pPr>
        <w:pStyle w:val="Tekstpodstawowy"/>
        <w:rPr>
          <w:b/>
          <w:sz w:val="20"/>
        </w:rPr>
      </w:pPr>
    </w:p>
    <w:p w14:paraId="02277B17" w14:textId="77777777" w:rsidR="00366033" w:rsidRDefault="00366033">
      <w:pPr>
        <w:pStyle w:val="Tekstpodstawowy"/>
        <w:rPr>
          <w:b/>
          <w:sz w:val="20"/>
        </w:rPr>
      </w:pPr>
    </w:p>
    <w:p w14:paraId="7DA25CED" w14:textId="77777777" w:rsidR="00366033" w:rsidRDefault="00366033">
      <w:pPr>
        <w:pStyle w:val="Tekstpodstawowy"/>
        <w:rPr>
          <w:b/>
          <w:sz w:val="20"/>
        </w:rPr>
      </w:pPr>
    </w:p>
    <w:p w14:paraId="554F1060" w14:textId="77777777" w:rsidR="00366033" w:rsidRDefault="00366033">
      <w:pPr>
        <w:pStyle w:val="Tekstpodstawowy"/>
        <w:rPr>
          <w:b/>
          <w:sz w:val="20"/>
        </w:rPr>
      </w:pPr>
    </w:p>
    <w:p w14:paraId="137D08BB" w14:textId="77777777" w:rsidR="0073351D" w:rsidRDefault="0073351D">
      <w:pPr>
        <w:pStyle w:val="Tekstpodstawowy"/>
        <w:rPr>
          <w:b/>
          <w:sz w:val="20"/>
        </w:rPr>
      </w:pPr>
    </w:p>
    <w:p w14:paraId="76864008" w14:textId="5FD94440" w:rsidR="00A20B28" w:rsidRDefault="00A20B28">
      <w:pPr>
        <w:pStyle w:val="Tekstpodstawowy"/>
        <w:rPr>
          <w:b/>
          <w:sz w:val="20"/>
        </w:rPr>
      </w:pPr>
    </w:p>
    <w:p w14:paraId="175378A9" w14:textId="3A964A32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71FBD41A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32A2BB1D" w14:textId="10822912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 pustyń gorących i pustyń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1FF11E" w14:textId="27F119CF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pustyń gorących i lodowych.</w:t>
            </w:r>
          </w:p>
        </w:tc>
        <w:tc>
          <w:tcPr>
            <w:tcW w:w="2181" w:type="dxa"/>
            <w:tcBorders>
              <w:top w:val="nil"/>
            </w:tcBorders>
          </w:tcPr>
          <w:p w14:paraId="7CA3DA4A" w14:textId="72241363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klimatogramu i map klimatycznych wartości temperatury powietrza i 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dla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FA3DFF" w14:textId="0325AE2F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pustynie gorące i lodowe, podaje ich nazwy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2935E0" w14:textId="79B06C5D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cechy charakterystyczne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2C0782" w14:textId="6B04D533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na pustyni.</w:t>
            </w:r>
          </w:p>
        </w:tc>
        <w:tc>
          <w:tcPr>
            <w:tcW w:w="2181" w:type="dxa"/>
            <w:tcBorders>
              <w:top w:val="nil"/>
            </w:tcBorders>
          </w:tcPr>
          <w:p w14:paraId="00276112" w14:textId="4F60A124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C3A33E" w14:textId="7038957C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przystosowanie wybranych roślin i zwierząt do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95A41BD" w14:textId="7EEEEE02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sposobów gospodarowania ludzi na pustyniach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27B8DE" w14:textId="0868E391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Inuici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41989898" w14:textId="051C1864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oazy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jej znaczenie dla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2D131" w14:textId="776DA4B0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porównuje pustynie gorące i lodowe pod względem warunków klimatycznych,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typowej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roślinności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ząt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F7F9A1A" w14:textId="4EB2EF71" w:rsidR="00897918" w:rsidRPr="000F1C76" w:rsidRDefault="00897918" w:rsidP="009D0E75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6D47AE6F" w14:textId="653F8A03" w:rsidR="00897918" w:rsidRPr="000F1C76" w:rsidRDefault="00897918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środowisko pustyń gorących i lodowych oraz wyzwania związane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ochroną tych obszarów.</w:t>
            </w:r>
          </w:p>
        </w:tc>
      </w:tr>
      <w:tr w:rsidR="00897918" w:rsidRPr="000F1C76" w14:paraId="02353493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83F144D" w14:textId="7E6B247F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strefy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A32D08" w14:textId="76FA711C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ECEB01" w14:textId="6F973C3A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5004EA5" w14:textId="32E6FC93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w tych strefach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546BB0" w14:textId="17D5E7A6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zajęć, którymi trudnią się mieszkańcy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7C2F906" w14:textId="268A20F7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w tajdze i tundrze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D81EBA" w14:textId="7DC54B5B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czym różni się tajga od tundry, podaje podobieństwa i różnice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BAA369" w14:textId="471FA8F6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lasotundra, wieloletnia zmarzlina.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EC3684F" w14:textId="68F818D0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działalność człowieka w tajdze i tundrze oraz jej wpływ na te ekosystemy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6A1A5" w14:textId="59858773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stawianie budynków na wieloletniej zmarzlinie jest utrudnione.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B552C5" w14:textId="03562336" w:rsidR="00897918" w:rsidRPr="000F1C76" w:rsidRDefault="00897918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zmian klimatu na ekosystemy tajgi i tundry.</w:t>
            </w:r>
          </w:p>
        </w:tc>
      </w:tr>
    </w:tbl>
    <w:p w14:paraId="74DA5D7B" w14:textId="77777777" w:rsidR="00366033" w:rsidRDefault="00366033">
      <w:pPr>
        <w:pStyle w:val="Tekstpodstawowy"/>
        <w:rPr>
          <w:b/>
          <w:sz w:val="20"/>
        </w:rPr>
      </w:pPr>
    </w:p>
    <w:p w14:paraId="7A294447" w14:textId="77777777" w:rsidR="00366033" w:rsidRDefault="00366033">
      <w:pPr>
        <w:pStyle w:val="Tekstpodstawowy"/>
        <w:rPr>
          <w:b/>
          <w:sz w:val="20"/>
        </w:rPr>
      </w:pPr>
    </w:p>
    <w:p w14:paraId="0F4E4926" w14:textId="77777777" w:rsidR="00366033" w:rsidRDefault="00366033">
      <w:pPr>
        <w:pStyle w:val="Tekstpodstawowy"/>
        <w:rPr>
          <w:b/>
          <w:sz w:val="20"/>
        </w:rPr>
      </w:pPr>
    </w:p>
    <w:p w14:paraId="76371A43" w14:textId="77777777" w:rsidR="00366033" w:rsidRDefault="00366033">
      <w:pPr>
        <w:pStyle w:val="Tekstpodstawowy"/>
        <w:rPr>
          <w:b/>
          <w:sz w:val="20"/>
        </w:rPr>
      </w:pPr>
    </w:p>
    <w:p w14:paraId="404436C4" w14:textId="77777777" w:rsidR="00366033" w:rsidRDefault="00366033">
      <w:pPr>
        <w:pStyle w:val="Tekstpodstawowy"/>
        <w:rPr>
          <w:b/>
          <w:sz w:val="20"/>
        </w:rPr>
      </w:pPr>
    </w:p>
    <w:p w14:paraId="5B8398EE" w14:textId="77777777" w:rsidR="00366033" w:rsidRDefault="00366033">
      <w:pPr>
        <w:pStyle w:val="Tekstpodstawowy"/>
        <w:rPr>
          <w:b/>
          <w:sz w:val="20"/>
        </w:rPr>
      </w:pPr>
    </w:p>
    <w:p w14:paraId="1C5E5F2B" w14:textId="77777777" w:rsidR="00366033" w:rsidRDefault="00366033">
      <w:pPr>
        <w:pStyle w:val="Tekstpodstawowy"/>
        <w:rPr>
          <w:b/>
          <w:sz w:val="20"/>
        </w:rPr>
      </w:pPr>
    </w:p>
    <w:p w14:paraId="1DD82093" w14:textId="77777777" w:rsidR="00366033" w:rsidRDefault="00366033">
      <w:pPr>
        <w:pStyle w:val="Tekstpodstawowy"/>
        <w:rPr>
          <w:b/>
          <w:sz w:val="20"/>
        </w:rPr>
      </w:pPr>
    </w:p>
    <w:p w14:paraId="7C2981E0" w14:textId="77777777" w:rsidR="00366033" w:rsidRDefault="00366033">
      <w:pPr>
        <w:pStyle w:val="Tekstpodstawowy"/>
        <w:rPr>
          <w:b/>
          <w:sz w:val="20"/>
        </w:rPr>
      </w:pPr>
    </w:p>
    <w:p w14:paraId="40B81FEE" w14:textId="77777777" w:rsidR="00366033" w:rsidRDefault="00366033">
      <w:pPr>
        <w:pStyle w:val="Tekstpodstawowy"/>
        <w:rPr>
          <w:b/>
          <w:sz w:val="20"/>
        </w:rPr>
      </w:pPr>
    </w:p>
    <w:p w14:paraId="1216ABE1" w14:textId="77777777" w:rsidR="00366033" w:rsidRDefault="00366033">
      <w:pPr>
        <w:pStyle w:val="Tekstpodstawowy"/>
        <w:rPr>
          <w:b/>
          <w:sz w:val="20"/>
        </w:rPr>
      </w:pPr>
    </w:p>
    <w:p w14:paraId="627501F2" w14:textId="77777777" w:rsidR="00366033" w:rsidRDefault="00366033">
      <w:pPr>
        <w:pStyle w:val="Tekstpodstawowy"/>
        <w:rPr>
          <w:b/>
          <w:sz w:val="20"/>
        </w:rPr>
      </w:pPr>
    </w:p>
    <w:p w14:paraId="37EC6D20" w14:textId="77777777" w:rsidR="00366033" w:rsidRDefault="00366033">
      <w:pPr>
        <w:pStyle w:val="Tekstpodstawowy"/>
        <w:rPr>
          <w:b/>
          <w:sz w:val="20"/>
        </w:rPr>
      </w:pPr>
    </w:p>
    <w:p w14:paraId="58455FB6" w14:textId="77777777" w:rsidR="00366033" w:rsidRDefault="00366033">
      <w:pPr>
        <w:pStyle w:val="Tekstpodstawowy"/>
        <w:rPr>
          <w:b/>
          <w:sz w:val="20"/>
        </w:rPr>
      </w:pPr>
    </w:p>
    <w:p w14:paraId="5427609B" w14:textId="77777777" w:rsidR="00366033" w:rsidRDefault="00366033">
      <w:pPr>
        <w:pStyle w:val="Tekstpodstawowy"/>
        <w:rPr>
          <w:b/>
          <w:sz w:val="20"/>
        </w:rPr>
      </w:pPr>
    </w:p>
    <w:p w14:paraId="18829560" w14:textId="77777777" w:rsidR="00366033" w:rsidRDefault="00366033">
      <w:pPr>
        <w:pStyle w:val="Tekstpodstawowy"/>
        <w:rPr>
          <w:b/>
          <w:sz w:val="20"/>
        </w:rPr>
      </w:pPr>
    </w:p>
    <w:p w14:paraId="46745F98" w14:textId="3A4A5DD2" w:rsidR="00A20B28" w:rsidRDefault="00CA7BF5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16DBD954" wp14:editId="2718990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D954" id="Text Box 76" o:spid="_x0000_s1059" type="#_x0000_t202" style="position:absolute;margin-left:772.45pt;margin-top:70.85pt;width:12pt;height:453.55pt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B2D22E4" wp14:editId="75B3DB4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22E4" id="Text Box 75" o:spid="_x0000_s1060" type="#_x0000_t202" style="position:absolute;margin-left:772.45pt;margin-top:70.85pt;width:12pt;height:453.55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DA04138" wp14:editId="0FF08AB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BF0633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BF0633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A20B28" w:rsidRDefault="00BF0633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BF0633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BF0633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BF0633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BF0633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BF0633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BF0633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BF0633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BF0633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BF0633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BF0633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BF0633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4138" id="Text Box 74" o:spid="_x0000_s1061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BF0633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BF0633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BF0633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BF0633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BF0633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BF0633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BF0633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BF0633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BF0633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BF0633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BF0633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BF0633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BF0633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BF0633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67F2EA9E" wp14:editId="1A073B0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380D" id="Line 73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6D1F911A" wp14:editId="226FF7C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FD18" id="Line 72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C4DC55E" wp14:editId="5C375860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27BD7535" w:rsidR="00A20B28" w:rsidRDefault="00BF063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C55E" id="Text Box 67" o:spid="_x0000_s1062" type="#_x0000_t202" style="position:absolute;margin-left:771.3pt;margin-top:69.85pt;width:14pt;height:144.9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27BD7535" w:rsidR="00A20B28" w:rsidRDefault="00BF063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6E995706" wp14:editId="28F30677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BF063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5706" id="Text Box 66" o:spid="_x0000_s1063" type="#_x0000_t202" style="position:absolute;margin-left:771.3pt;margin-top:424.7pt;width:14pt;height:100.7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BF063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230C6010" w:rsidR="00A20B28" w:rsidRDefault="00A20B28">
      <w:pPr>
        <w:pStyle w:val="Tekstpodstawowy"/>
        <w:rPr>
          <w:b/>
          <w:sz w:val="20"/>
        </w:rPr>
      </w:pPr>
    </w:p>
    <w:p w14:paraId="1A81DD20" w14:textId="36AA8523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0907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1"/>
        <w:gridCol w:w="2183"/>
      </w:tblGrid>
      <w:tr w:rsidR="00897918" w:rsidRPr="000F1C76" w14:paraId="27067DC0" w14:textId="77777777" w:rsidTr="00897918">
        <w:trPr>
          <w:trHeight w:val="1896"/>
        </w:trPr>
        <w:tc>
          <w:tcPr>
            <w:tcW w:w="2181" w:type="dxa"/>
            <w:tcBorders>
              <w:top w:val="nil"/>
            </w:tcBorders>
          </w:tcPr>
          <w:p w14:paraId="261BF1E0" w14:textId="1332589F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regiony świata o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9551900" w14:textId="191AEB08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klimatu śródziemnomorskiego.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68E23E4C" w14:textId="4BA73904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A7CE8FD" w14:textId="53A971AC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co to jest makia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1BDD54" w14:textId="43DB7B52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typowych roślin dla tego krajobrazu.</w:t>
            </w:r>
          </w:p>
        </w:tc>
        <w:tc>
          <w:tcPr>
            <w:tcW w:w="2181" w:type="dxa"/>
            <w:tcBorders>
              <w:top w:val="nil"/>
            </w:tcBorders>
          </w:tcPr>
          <w:p w14:paraId="3370DA6F" w14:textId="4564731B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roślinności śródziemnomorskiej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78A074" w14:textId="14986C3C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mapy nazwy państw leżąc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 basenie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B04A99" w14:textId="7117BA11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walorów turystycznych tego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6D0A01" w14:textId="5F2A9BDC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 wybrzeża Morza Śródziemnego na podstawie fotografii.</w:t>
            </w:r>
          </w:p>
        </w:tc>
        <w:tc>
          <w:tcPr>
            <w:tcW w:w="2181" w:type="dxa"/>
            <w:tcBorders>
              <w:top w:val="nil"/>
            </w:tcBorders>
          </w:tcPr>
          <w:p w14:paraId="19337077" w14:textId="1AAFA5D4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 podstawie klimatogramów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temperatur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powietrza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ciągu roku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strefie śródziemnomorskiej w zależności od położenia względem równika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6E3602" w14:textId="6C4F59DE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wyjaśnia, dlaczego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krajach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śródziemnomorski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rozwinięta jest turystyka;</w:t>
            </w:r>
          </w:p>
          <w:p w14:paraId="2CF73D9B" w14:textId="50271491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wpływ tego klimatu na sposób życia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gospodarkę ludzi.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4C861E" w14:textId="4BC22125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krajobraz śródziemnomorski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03209A" w14:textId="17DAFDD9" w:rsidR="00897918" w:rsidRPr="000F1C76" w:rsidRDefault="00897918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hasła reklamujące wakacje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wybranym kraju śródziemnomorskim.</w:t>
            </w:r>
          </w:p>
        </w:tc>
      </w:tr>
      <w:tr w:rsidR="00897918" w:rsidRPr="000F1C76" w14:paraId="1745DF1D" w14:textId="77777777" w:rsidTr="00897918">
        <w:trPr>
          <w:trHeight w:val="2116"/>
        </w:trPr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980BE72" w14:textId="52300DEC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Himalajów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E5E5D5" w14:textId="1892F97E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krajobrazu wysokogórskiego Himalajów.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B1CCB8" w14:textId="32655F61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mapy nazwy państw położonych na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obszarze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Himalajów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7EF2" w14:textId="113C6E92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podstawowe cechy klimatu Himalajów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BE8FD2" w14:textId="5939BE44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zwierz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 i roślin występujące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497E4A9" w14:textId="4EC0D322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Mount Everest oraz Wyżynę Tybetańską i pasmo Karakorum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2BF099" w14:textId="39A053BD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kim są Szerpowie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BA092F" w14:textId="1F2F8264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tradycyjne sposoby życia i gospodarki mieszkańców Himalajów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046F19" w14:textId="6DFEFD41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zwierząt do życia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0C5B0EB" w14:textId="1D8F749B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środowiska naturalnego Himalajów na kulturę i codzienne życie ich mieszkańców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54D5F7" w14:textId="23791AED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warunki pogodowe panujące na szczycie Mount Everest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1B6D88" w14:textId="2C215491" w:rsidR="00897918" w:rsidRPr="000F1C76" w:rsidRDefault="0089791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zmienia się życie mieszkańców Himalajów w związku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rozwojem turystyki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globalizacją.</w:t>
            </w:r>
          </w:p>
        </w:tc>
      </w:tr>
      <w:bookmarkEnd w:id="1"/>
      <w:bookmarkEnd w:id="0"/>
    </w:tbl>
    <w:p w14:paraId="630187D4" w14:textId="79540300" w:rsidR="00A20B28" w:rsidRDefault="00A20B28" w:rsidP="00A67278">
      <w:pPr>
        <w:pStyle w:val="Tekstpodstawowy"/>
        <w:rPr>
          <w:b/>
          <w:sz w:val="20"/>
        </w:rPr>
      </w:pPr>
    </w:p>
    <w:sectPr w:rsidR="00A20B28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489B" w14:textId="77777777" w:rsidR="00791D33" w:rsidRDefault="00791D33" w:rsidP="00743B9D">
      <w:r>
        <w:separator/>
      </w:r>
    </w:p>
  </w:endnote>
  <w:endnote w:type="continuationSeparator" w:id="0">
    <w:p w14:paraId="4159BC56" w14:textId="77777777" w:rsidR="00791D33" w:rsidRDefault="00791D33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E265" w14:textId="77777777" w:rsidR="00791D33" w:rsidRDefault="00791D33" w:rsidP="00743B9D">
      <w:r>
        <w:separator/>
      </w:r>
    </w:p>
  </w:footnote>
  <w:footnote w:type="continuationSeparator" w:id="0">
    <w:p w14:paraId="2CD17368" w14:textId="77777777" w:rsidR="00791D33" w:rsidRDefault="00791D33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28"/>
    <w:rsid w:val="00010674"/>
    <w:rsid w:val="00022AAD"/>
    <w:rsid w:val="00032426"/>
    <w:rsid w:val="0003310C"/>
    <w:rsid w:val="000437D8"/>
    <w:rsid w:val="00050934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7842"/>
    <w:rsid w:val="001043DF"/>
    <w:rsid w:val="00121363"/>
    <w:rsid w:val="00122C28"/>
    <w:rsid w:val="00177708"/>
    <w:rsid w:val="00184EF0"/>
    <w:rsid w:val="001A7D6A"/>
    <w:rsid w:val="001B2CD5"/>
    <w:rsid w:val="001E2A41"/>
    <w:rsid w:val="001F2181"/>
    <w:rsid w:val="0020568C"/>
    <w:rsid w:val="00243E61"/>
    <w:rsid w:val="00255EF1"/>
    <w:rsid w:val="00256383"/>
    <w:rsid w:val="0026661D"/>
    <w:rsid w:val="00275FEC"/>
    <w:rsid w:val="00281EB0"/>
    <w:rsid w:val="002A39EF"/>
    <w:rsid w:val="002B7314"/>
    <w:rsid w:val="002D686C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6002"/>
    <w:rsid w:val="00351066"/>
    <w:rsid w:val="0035291C"/>
    <w:rsid w:val="0036145B"/>
    <w:rsid w:val="00366033"/>
    <w:rsid w:val="003676A5"/>
    <w:rsid w:val="003776C1"/>
    <w:rsid w:val="003A2CB1"/>
    <w:rsid w:val="003B1EBA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6396D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1FE1"/>
    <w:rsid w:val="004F2228"/>
    <w:rsid w:val="005042FE"/>
    <w:rsid w:val="0051477F"/>
    <w:rsid w:val="00522CC7"/>
    <w:rsid w:val="00552BA8"/>
    <w:rsid w:val="00570BC9"/>
    <w:rsid w:val="00575BF6"/>
    <w:rsid w:val="00591BF1"/>
    <w:rsid w:val="005B52FB"/>
    <w:rsid w:val="005D0195"/>
    <w:rsid w:val="005D1F8F"/>
    <w:rsid w:val="005F2D3B"/>
    <w:rsid w:val="005F5FF3"/>
    <w:rsid w:val="00613717"/>
    <w:rsid w:val="0061441B"/>
    <w:rsid w:val="00622B62"/>
    <w:rsid w:val="0063050B"/>
    <w:rsid w:val="00637BDA"/>
    <w:rsid w:val="00682CB6"/>
    <w:rsid w:val="0068419D"/>
    <w:rsid w:val="006860A4"/>
    <w:rsid w:val="006A5BC0"/>
    <w:rsid w:val="006B256F"/>
    <w:rsid w:val="006B3450"/>
    <w:rsid w:val="006C09E8"/>
    <w:rsid w:val="006E7FB1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F73"/>
    <w:rsid w:val="00785834"/>
    <w:rsid w:val="007865CC"/>
    <w:rsid w:val="00791D33"/>
    <w:rsid w:val="007B1E78"/>
    <w:rsid w:val="007E1FFB"/>
    <w:rsid w:val="00801786"/>
    <w:rsid w:val="008077CC"/>
    <w:rsid w:val="00814A84"/>
    <w:rsid w:val="008220C3"/>
    <w:rsid w:val="008305C0"/>
    <w:rsid w:val="008503DD"/>
    <w:rsid w:val="00871550"/>
    <w:rsid w:val="00873CB6"/>
    <w:rsid w:val="0088039B"/>
    <w:rsid w:val="00887685"/>
    <w:rsid w:val="00892D75"/>
    <w:rsid w:val="00897918"/>
    <w:rsid w:val="008B0E46"/>
    <w:rsid w:val="008C6AD4"/>
    <w:rsid w:val="008D0EC0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3D65"/>
    <w:rsid w:val="00995CDE"/>
    <w:rsid w:val="009C7CAF"/>
    <w:rsid w:val="009D0E75"/>
    <w:rsid w:val="009D432E"/>
    <w:rsid w:val="009D5F13"/>
    <w:rsid w:val="009E2F74"/>
    <w:rsid w:val="009E3F94"/>
    <w:rsid w:val="009E7C91"/>
    <w:rsid w:val="00A147F6"/>
    <w:rsid w:val="00A20B28"/>
    <w:rsid w:val="00A34B02"/>
    <w:rsid w:val="00A411CC"/>
    <w:rsid w:val="00A67278"/>
    <w:rsid w:val="00A736C7"/>
    <w:rsid w:val="00A7521D"/>
    <w:rsid w:val="00A87046"/>
    <w:rsid w:val="00A91D4C"/>
    <w:rsid w:val="00A96979"/>
    <w:rsid w:val="00AA7B25"/>
    <w:rsid w:val="00AB2BFC"/>
    <w:rsid w:val="00AB4AD3"/>
    <w:rsid w:val="00AC2B47"/>
    <w:rsid w:val="00AD3557"/>
    <w:rsid w:val="00AF15F1"/>
    <w:rsid w:val="00B02A6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C7928"/>
    <w:rsid w:val="00BD00BE"/>
    <w:rsid w:val="00BD5A0E"/>
    <w:rsid w:val="00BE58C2"/>
    <w:rsid w:val="00BF0122"/>
    <w:rsid w:val="00BF0633"/>
    <w:rsid w:val="00C03C3F"/>
    <w:rsid w:val="00C32315"/>
    <w:rsid w:val="00C4320C"/>
    <w:rsid w:val="00C61BE8"/>
    <w:rsid w:val="00C66134"/>
    <w:rsid w:val="00C667D4"/>
    <w:rsid w:val="00C76608"/>
    <w:rsid w:val="00C8336F"/>
    <w:rsid w:val="00C948C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C788B"/>
    <w:rsid w:val="00DE198B"/>
    <w:rsid w:val="00DE2AD9"/>
    <w:rsid w:val="00DF1207"/>
    <w:rsid w:val="00E00DEE"/>
    <w:rsid w:val="00E102CB"/>
    <w:rsid w:val="00E23526"/>
    <w:rsid w:val="00E32DAE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D0269"/>
    <w:rsid w:val="00EE1306"/>
    <w:rsid w:val="00F02092"/>
    <w:rsid w:val="00F04B04"/>
    <w:rsid w:val="00F06AF6"/>
    <w:rsid w:val="00F102F8"/>
    <w:rsid w:val="00F13831"/>
    <w:rsid w:val="00F16BB5"/>
    <w:rsid w:val="00F47040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FA64-E2E2-4F66-8CF0-780D6B39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2929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Joanna Czapska</cp:lastModifiedBy>
  <cp:revision>2</cp:revision>
  <cp:lastPrinted>2024-08-07T08:11:00Z</cp:lastPrinted>
  <dcterms:created xsi:type="dcterms:W3CDTF">2024-09-30T19:08:00Z</dcterms:created>
  <dcterms:modified xsi:type="dcterms:W3CDTF">2024-09-30T19:08:00Z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