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04" w:rsidRDefault="00544A04" w:rsidP="00544A0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WYMAGANIA EDUKACYJNE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:rsidR="00544A04" w:rsidRDefault="00544A04" w:rsidP="00544A0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  <w:u w:val="single"/>
        </w:rPr>
        <w:t>RELIGIA</w:t>
      </w:r>
      <w:r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:rsidR="00544A04" w:rsidRDefault="00544A04" w:rsidP="00544A0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normaltextrun"/>
          <w:rFonts w:ascii="Agency FB" w:hAnsi="Agency FB"/>
          <w:b/>
          <w:bCs/>
          <w:color w:val="000000"/>
          <w:sz w:val="36"/>
          <w:szCs w:val="36"/>
        </w:rPr>
        <w:t xml:space="preserve">Klasa </w:t>
      </w:r>
      <w:r w:rsidR="00EC0127"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drugiej</w:t>
      </w:r>
    </w:p>
    <w:p w:rsidR="00544A04" w:rsidRDefault="00544A04" w:rsidP="00544A0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eop"/>
          <w:rFonts w:ascii="Agency FB" w:hAnsi="Agency FB"/>
          <w:color w:val="000000"/>
          <w:sz w:val="36"/>
          <w:szCs w:val="36"/>
        </w:rPr>
        <w:t> 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Na ocenę niedostateczną uczeń: 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Nie opanował nawet w minimalnym stopniu wymagań podstawowych (P)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Przychodzi nieprzygotowany do zajęć (zapomina o podręczniku i potrzebnych na lekcję materiałach).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Nie prowadzi podręcznika przedmiotowego, nie odrabia pracy domowej).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swoją niesystematyczną pracę otrzymuje oceny, których jest znacznie mniej niż ilość ocenianych zadań w semestrze. Nie uzupełnia zaległości, które w dzienniku oznaczane są „0”.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Nie opanował niezbędnych wiadomości, umiejętności. </w:t>
      </w:r>
    </w:p>
    <w:p w:rsidR="00CF00C7" w:rsidRPr="005D2EB6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Posiada negatywnych ocen z kategorii „nieprzygotowanie”.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Nie udziela odpowiedzi na lekcji.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Nie angażuje się w pracę grupy, a wręcz ją utrudnia.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Prezentuje niedostateczny poziom postawy i umiejętności.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Nie dba o</w:t>
      </w:r>
      <w:r w:rsidRPr="005D2EB6">
        <w:rPr>
          <w:rFonts w:ascii="Verdana" w:hAnsi="Verdana"/>
        </w:rPr>
        <w:t xml:space="preserve"> właściwą postawę podczas modlitwy. </w:t>
      </w:r>
    </w:p>
    <w:p w:rsidR="00CF00C7" w:rsidRPr="005D2EB6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Na lekcji swoją postawą przeszkadza uczniom i nauczycielowi w prowadzeniu procesu dydaktycznego.</w:t>
      </w:r>
    </w:p>
    <w:p w:rsidR="00CF00C7" w:rsidRDefault="00CF00C7" w:rsidP="00CF00C7">
      <w:pPr>
        <w:spacing w:line="0" w:lineRule="atLeast"/>
        <w:jc w:val="center"/>
        <w:rPr>
          <w:rFonts w:ascii="Agency FB" w:eastAsia="Arial" w:hAnsi="Agency FB"/>
          <w:b/>
          <w:sz w:val="32"/>
        </w:rPr>
      </w:pPr>
    </w:p>
    <w:p w:rsidR="00CF00C7" w:rsidRDefault="00CF00C7" w:rsidP="00CF00C7">
      <w:pPr>
        <w:spacing w:line="0" w:lineRule="atLeast"/>
        <w:jc w:val="center"/>
        <w:rPr>
          <w:rFonts w:ascii="Agency FB" w:eastAsia="Arial" w:hAnsi="Agency FB"/>
          <w:b/>
          <w:sz w:val="32"/>
        </w:rPr>
      </w:pPr>
    </w:p>
    <w:p w:rsidR="00CF00C7" w:rsidRDefault="00CF00C7" w:rsidP="00CF00C7">
      <w:pPr>
        <w:spacing w:line="0" w:lineRule="atLeast"/>
        <w:jc w:val="center"/>
        <w:rPr>
          <w:rFonts w:ascii="Agency FB" w:eastAsia="Arial" w:hAnsi="Agency FB"/>
          <w:b/>
          <w:sz w:val="32"/>
        </w:rPr>
      </w:pP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Na ocenę dopuszczającą uczeń: 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Opanował w minimalnym stopniu wymagania podstawowe (P)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Przychodzi nieprzygotowany do zajęć (zapomina o podręczniku i potrzebnych na lekcję materiałach).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Prowadzi podręcznik przedmiotowy z brakami i niedokładnościami, nie odrabia pracy domowej).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swoją niesystematyczną pracę otrzymuje oceny, których jest znacznie mniej niż ilość ocenianych zadań w semestrze. Nie uzupełnia zaległości, które w dzienniku oznaczane są „0”.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Opanował łatwe, całkowicie niezbędne wiadomości, umiejętności. </w:t>
      </w:r>
    </w:p>
    <w:p w:rsidR="00CF00C7" w:rsidRPr="005D2EB6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Posiada wiele </w:t>
      </w:r>
      <w:r w:rsidRPr="00CF00C7">
        <w:rPr>
          <w:rFonts w:ascii="Verdana" w:hAnsi="Verdana"/>
        </w:rPr>
        <w:t>negatywnych ocen z kategorii „nieprzygotowanie”.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Nie udziela odpowiedzi na lekcji (jedynie z pomocą nauczyciela).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Zazwyczaj nie angażuje się w pracę grupy.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Prezentuje mało zadawalający poziom postawy i umiejętności. </w:t>
      </w:r>
    </w:p>
    <w:p w:rsidR="00CF00C7" w:rsidRPr="005D2EB6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Nie dba o</w:t>
      </w:r>
      <w:r w:rsidRPr="005D2EB6">
        <w:rPr>
          <w:rFonts w:ascii="Verdana" w:hAnsi="Verdana"/>
        </w:rPr>
        <w:t xml:space="preserve"> właściwą postawę podczas modlitwy. </w:t>
      </w:r>
    </w:p>
    <w:p w:rsidR="00CF00C7" w:rsidRDefault="00CF00C7" w:rsidP="00CF00C7">
      <w:pPr>
        <w:ind w:left="720"/>
        <w:jc w:val="both"/>
        <w:rPr>
          <w:rFonts w:ascii="Verdana" w:hAnsi="Verdana"/>
        </w:rPr>
      </w:pPr>
    </w:p>
    <w:p w:rsidR="00CF00C7" w:rsidRDefault="00CF00C7" w:rsidP="00CF00C7">
      <w:pPr>
        <w:jc w:val="both"/>
        <w:rPr>
          <w:rFonts w:ascii="Verdana" w:hAnsi="Verdana"/>
        </w:rPr>
      </w:pP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Na ocenę dostateczną uczeń: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Opanował w niewielkim stopniu wymagania podstawowe (P)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Przychodzi nieprzygotowany do zajęć (zapomina o podręczniku i potrzebnych na lekcję materiałach).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Prowadzi podręcznik przedmiotowy z brakami i niedokładnościami, często nie odrabia pracy domowej).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swoją niesystematyczną pracę otrzymuje oceny, których jest znacznie mniej niż ilość ocenianych zadań w semestrze. Nie uzupełnia zaległości, które w dzienniku oznaczane są „0”.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Opanował łatwe, całkowicie niezbędne wiadomości, umiejętności. </w:t>
      </w:r>
    </w:p>
    <w:p w:rsidR="00CF00C7" w:rsidRPr="005D2EB6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Posiada wiele </w:t>
      </w:r>
      <w:r w:rsidRPr="00CF00C7">
        <w:rPr>
          <w:rFonts w:ascii="Verdana" w:hAnsi="Verdana"/>
        </w:rPr>
        <w:t>negatywnych ocen z kategorii „nieprzygotowanie”.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Udziela odpowiedzi bez własnych przemyśleń.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Czasem angażuje się w pracę grupy. </w:t>
      </w:r>
    </w:p>
    <w:p w:rsidR="00CF00C7" w:rsidRPr="005D2EB6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Nie dba o</w:t>
      </w:r>
      <w:r w:rsidRPr="005D2EB6">
        <w:rPr>
          <w:rFonts w:ascii="Verdana" w:hAnsi="Verdana"/>
        </w:rPr>
        <w:t xml:space="preserve"> właściwą postawę podczas modlitwy. </w:t>
      </w:r>
    </w:p>
    <w:p w:rsidR="00CF00C7" w:rsidRDefault="00CF00C7" w:rsidP="00CF00C7">
      <w:pPr>
        <w:ind w:left="720"/>
        <w:jc w:val="both"/>
        <w:rPr>
          <w:rFonts w:ascii="Verdana" w:hAnsi="Verdana"/>
        </w:rPr>
      </w:pPr>
    </w:p>
    <w:p w:rsidR="00CF00C7" w:rsidRDefault="00CF00C7" w:rsidP="00CF00C7">
      <w:pPr>
        <w:jc w:val="both"/>
        <w:rPr>
          <w:rFonts w:ascii="Verdana" w:hAnsi="Verdana"/>
        </w:rPr>
      </w:pP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Na ocenę dobrą uczeń: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Opanował wzorowo wymagania podstawowe (P)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Pracuje w podręczniku i odrabia prace domowe.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Samodzielnie udziela odpowiedzi (nie wyczerpuje poruszonego zagadnienia).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Angażuje się w daną jednostkę lekcyjną.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 swoją niesystematyczną pracę otrzymuje oceny, których jest mniej niż ilość ocenianych zadań w semestrze. Uzupełnia zaległości, które w dzienniku oznaczane są „0”. Pod koniec roku/semestru może posiadać minimum trzy braki w formie „0”.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Posiada kilka </w:t>
      </w:r>
      <w:r w:rsidRPr="00CF00C7">
        <w:rPr>
          <w:rFonts w:ascii="Verdana" w:hAnsi="Verdana"/>
        </w:rPr>
        <w:t>negatywnych ocen z kategorii „nieprzygotowanie”.</w:t>
      </w:r>
    </w:p>
    <w:p w:rsidR="00CF00C7" w:rsidRPr="005D2EB6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Stara się zajmować</w:t>
      </w:r>
      <w:r w:rsidRPr="005D2EB6">
        <w:rPr>
          <w:rFonts w:ascii="Verdana" w:hAnsi="Verdana"/>
        </w:rPr>
        <w:t xml:space="preserve"> właściwą postawę podczas modlitwy. </w:t>
      </w:r>
    </w:p>
    <w:p w:rsidR="00CF00C7" w:rsidRDefault="00CF00C7" w:rsidP="00CF00C7">
      <w:pPr>
        <w:ind w:left="720"/>
        <w:jc w:val="both"/>
        <w:rPr>
          <w:rFonts w:ascii="Verdana" w:hAnsi="Verdana"/>
        </w:rPr>
      </w:pPr>
    </w:p>
    <w:p w:rsidR="00CF00C7" w:rsidRDefault="00CF00C7" w:rsidP="00CF00C7">
      <w:pPr>
        <w:jc w:val="both"/>
        <w:rPr>
          <w:rFonts w:ascii="Verdana" w:hAnsi="Verdana"/>
        </w:rPr>
      </w:pP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Na ocenę bardzo dobrą uczeń: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lastRenderedPageBreak/>
        <w:t>Opanował wzorowo wymagania podstawowe (P) i częściowo ponadpodstawowe (PP)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Wzorowo pracuje w podręczniku i odrabia prace domowe.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Prezentuje wiedzę wypowiadając się swobodnie i wyczerpująco.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Odznacza się dużą aktywnością i zaangażowaniem w tok lekcji.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 swoją pracę otrzymuje systematycznie oceny, uzupełnia zaległości, które w dzienniku oznaczane są „0”. Pod koniec roku/semestru może posiadać minimum jeden braki w formie „0”.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 w:rsidRPr="00CF00C7">
        <w:rPr>
          <w:rFonts w:ascii="Verdana" w:hAnsi="Verdana"/>
        </w:rPr>
        <w:t>Nie posiada zbyt wielu negatywnych ocen z kategorii „nieprzygotowanie”.</w:t>
      </w:r>
    </w:p>
    <w:p w:rsidR="00CF00C7" w:rsidRP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 w:rsidRPr="00CF00C7">
        <w:rPr>
          <w:rFonts w:ascii="Verdana" w:hAnsi="Verdana"/>
        </w:rPr>
        <w:t>Wykonuje w ciągu roku starannie i poprawnie prace na 6 – minimum jedną (nauczyciel powiadamia o tych pracach w dzienniku)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Dyskutuje a nie kłóci się podczas poszukiwania rozwiązań zleconych zadań.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Zajmuje właściwą postawę podczas modlitwy</w:t>
      </w:r>
    </w:p>
    <w:p w:rsidR="00CF00C7" w:rsidRDefault="00CF00C7" w:rsidP="00CF00C7">
      <w:pPr>
        <w:jc w:val="both"/>
        <w:rPr>
          <w:rFonts w:ascii="Verdana" w:hAnsi="Verdana"/>
        </w:rPr>
      </w:pP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Na ocenę celującą uczeń: 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Opanował wzorowo wymagania podstawowe (P) i ponadpodstawowe (PP)</w:t>
      </w:r>
    </w:p>
    <w:p w:rsidR="00CF00C7" w:rsidRDefault="00CF00C7" w:rsidP="00CF00C7">
      <w:pPr>
        <w:jc w:val="both"/>
        <w:outlineLvl w:val="0"/>
        <w:rPr>
          <w:rFonts w:ascii="Verdana" w:hAnsi="Verdana"/>
          <w:b/>
          <w:i/>
        </w:rPr>
      </w:pPr>
    </w:p>
    <w:p w:rsidR="00CF00C7" w:rsidRDefault="00CF00C7" w:rsidP="00CF00C7">
      <w:pPr>
        <w:ind w:left="720"/>
        <w:jc w:val="both"/>
        <w:rPr>
          <w:rFonts w:ascii="Verdana" w:hAnsi="Verdana"/>
        </w:rPr>
      </w:pP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Wzorowo pracował w podręczniku robiąc zadania na lekcji i prace domowe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Jego pilność, systematyczność, zainteresowanie, stosunek do przedmiotu nie budzi żadnych zastrzeżeń.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Aktywnie pracował na lekcjach zajmując się omawianym tematem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Wyczerpująco wypowiada się na temat poruszanego zagadnienia, wykazuje się wiadomościami zwłaszcza z wymagań ponadpodstawowych z programu religii.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 swoją pracę otrzymuje systematycznie oceny, uzupełnia zaległości, które w dzienniku oznaczane są „0” tak, by pod koniec roku/semestru nie posiadać żadnych braków w formie 0.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 w:rsidRPr="00CF00C7">
        <w:rPr>
          <w:rFonts w:ascii="Verdana" w:hAnsi="Verdana"/>
        </w:rPr>
        <w:t>Nie posiada negatywnych ocen z kategorii „nieprzygotowanie”.</w:t>
      </w:r>
    </w:p>
    <w:p w:rsidR="00CF00C7" w:rsidRP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 w:rsidRPr="00CF00C7">
        <w:rPr>
          <w:rFonts w:ascii="Verdana" w:hAnsi="Verdana"/>
        </w:rPr>
        <w:t xml:space="preserve">Uczestniczy w konkursach religijnych, zajmuje czołowe miejsca. 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Angażuje się w przygotowanie jasełek, misteriów, rozważań, nabożeństw, adoracji, rekolekcji, szkolnych akcji religijnych, itp.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Wykonuje w ciągu roku starannie i poprawnie prace na 6 – więcej niż dwie (nauczyciel powiadamia o tych pracach w dzienniku)</w:t>
      </w:r>
    </w:p>
    <w:p w:rsidR="00CF00C7" w:rsidRDefault="00CF00C7" w:rsidP="00CF00C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Zajmuje właściwą postawę podczas modlitwy</w:t>
      </w:r>
    </w:p>
    <w:p w:rsidR="00EA2894" w:rsidRDefault="00EA2894">
      <w:pPr>
        <w:rPr>
          <w:rFonts w:ascii="Verdana" w:eastAsia="Times New Roman" w:hAnsi="Verdana" w:cs="Times New Roman"/>
          <w:color w:val="000000"/>
          <w:szCs w:val="24"/>
        </w:rPr>
      </w:pPr>
      <w:r>
        <w:rPr>
          <w:rFonts w:ascii="Verdana" w:hAnsi="Verdana"/>
          <w:color w:val="000000"/>
        </w:rPr>
        <w:br w:type="page"/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000"/>
        <w:gridCol w:w="20"/>
        <w:gridCol w:w="1420"/>
        <w:gridCol w:w="20"/>
        <w:gridCol w:w="3120"/>
        <w:gridCol w:w="20"/>
        <w:gridCol w:w="3160"/>
      </w:tblGrid>
      <w:tr w:rsidR="00EA2894" w:rsidRPr="00EA2894" w:rsidTr="00EA2894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jc w:val="center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Wymagania szczegółowe zgodne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60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Dział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jc w:val="center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Ramy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jc w:val="center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Numer i temat</w:t>
            </w: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900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Treści nauczania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jc w:val="center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z podstawą programową: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500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w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jc w:val="center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podstawowe (P)</w:t>
            </w:r>
          </w:p>
        </w:tc>
      </w:tr>
      <w:tr w:rsidR="00EA2894" w:rsidRPr="00EA2894" w:rsidTr="00EA2894">
        <w:trPr>
          <w:trHeight w:val="9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jc w:val="center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czasowe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jc w:val="center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lekcji</w:t>
            </w: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580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z podstawy programowej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podręczniku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0"/>
                <w:szCs w:val="20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jc w:val="center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i ponadpodstawowe (PP)</w:t>
            </w:r>
          </w:p>
        </w:tc>
      </w:tr>
      <w:tr w:rsidR="00EA2894" w:rsidRPr="00EA2894" w:rsidTr="00EA2894">
        <w:trPr>
          <w:trHeight w:val="6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5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5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5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5"/>
                <w:szCs w:val="2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5"/>
                <w:szCs w:val="20"/>
              </w:rPr>
            </w:pPr>
          </w:p>
        </w:tc>
      </w:tr>
      <w:tr w:rsidR="00EA2894" w:rsidRPr="00EA2894" w:rsidTr="00EA2894">
        <w:trPr>
          <w:trHeight w:val="21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jc w:val="center"/>
              <w:rPr>
                <w:rFonts w:ascii="Cambria" w:eastAsia="Cambria" w:hAnsi="Cambria" w:cs="Arial"/>
                <w:b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b/>
                <w:sz w:val="16"/>
                <w:szCs w:val="20"/>
              </w:rPr>
              <w:t>Uczeń:</w:t>
            </w:r>
          </w:p>
        </w:tc>
      </w:tr>
      <w:tr w:rsidR="00EA2894" w:rsidRPr="00EA2894" w:rsidTr="00EA2894">
        <w:trPr>
          <w:trHeight w:val="4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EA2894" w:rsidRP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I.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wrzesień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1. W szkole mogę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Listy, książki jako sposób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Jezus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71" w:lineRule="exact"/>
              <w:ind w:left="22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poznawać Pana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przekazywania informacji między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wyjaśnia, że Bóg zaprasza do przyjaźni,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umiłowanym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58" w:lineRule="exact"/>
              <w:ind w:left="22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Jezusa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ludźmi.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jest zawsze blisko nas, obdarza łaską;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Synem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Świat miejscem poznawania Boga.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wymienia i opisuje zasady dobrego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Boga Ojca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Sposoby budowania relacji w szkole,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zachowania w szkole;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 klasie.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uzasadnia konieczność respektowania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Obietnica obecności Jezusa wśród nas –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zasad ustalonych przez wspólnotę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na zawsze.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szkolną;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Osoby, miejsca, rzeczy związane z nauką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charakteryzuje relacje między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religii w klasie II.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członkami wspólnoty szkolnej;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Zasady obowiązujące w szkole i na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przestrzega zasad obowiązujących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lekcji.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 szkole;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Poznanie celu chodzenia do szkoły i na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pielęgnuje więzi koleżeństwa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lekcje religii.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przyjaźni.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Elementy budujące wspólnotę (gry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zabawy integracyjne,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wspólne śpiewy itp.).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trHeight w:val="44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</w:tr>
      <w:tr w:rsidR="00EA2894" w:rsidRP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umie opowiedzieć o swym katechecie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odpowiednio zwrócić się do niego, np.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przy powitaniu;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opowiada o spędzonych wakacjach;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potrafi powiedzieć, w jaki sposób Pan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Bóg jest obecny na lekcji religii, w szkole.</w:t>
            </w:r>
          </w:p>
        </w:tc>
      </w:tr>
      <w:tr w:rsidR="00EA2894" w:rsidRPr="00EA2894" w:rsidTr="00EA2894">
        <w:trPr>
          <w:trHeight w:val="44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</w:tr>
      <w:tr w:rsidR="00EA2894" w:rsidTr="00EA2894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2. Poznajemy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Bóg przemawia do nas poprzez ludzi: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69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Pana Jezusa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rodziców, dziadków w domu oraz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uzasadnia, że życie wiarą domaga się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58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przez ludzi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nauczycieli, katechetów w szkole.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dobrego postępowania;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Sposoby postępowania przybliżające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przykłady zależności wiary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oddalające nas od Boga.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postępowania;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Postać Jana Chrzciciela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charakteryzuje wspólnotę rodzinną;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przemawiającego w imieniu Boga.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przykłady budowania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dobrych relacji we wspólnocie rodzinnej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domowej.</w:t>
            </w:r>
          </w:p>
        </w:tc>
      </w:tr>
      <w:tr w:rsidR="00EA2894" w:rsidTr="00EA2894">
        <w:trPr>
          <w:trHeight w:val="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rozumie i opowiada, jak dawać Bogu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miejsce w swoim życiu, jak o Nim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świadczyć;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w jaki sposób i w jakich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sytuacjach przemawia do niego Bóg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szkole, w domu.</w:t>
            </w:r>
          </w:p>
        </w:tc>
      </w:tr>
      <w:tr w:rsidR="00EA2894" w:rsidTr="00EA2894">
        <w:trPr>
          <w:trHeight w:val="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3. Z Panem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Postawa Jezusa jako wzór modlitwy.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Jezusem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zawsze jest blisko nas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czym jest modlitwa;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spotykam się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towarzyszy nam nieustannie w naszym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najważniejsze formy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 modlitwie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życiu.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modlitwy;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Podstawowe modlitwy chrześcijańskie.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modli się w różnych sytuacjach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Potrzeba codziennej modlitwy.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życiowych;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jako wzór przyjaciela.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dlaczego Jezus jest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najdoskonalszym wzorem modlitwy;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modli się, biorąc przykład z Jezusa.</w:t>
            </w:r>
          </w:p>
        </w:tc>
      </w:tr>
      <w:tr w:rsidR="00EA2894" w:rsidTr="00EA2894">
        <w:trPr>
          <w:trHeight w:val="26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jest otwarty na przyjaźń z Jezusem;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tłumaczy, dlaczego Jezus też się modlił,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mimo że jest Bogiem;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dlaczego modlimy się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przyjętymi formułami albo swoimi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słowami.</w:t>
            </w:r>
          </w:p>
        </w:tc>
      </w:tr>
      <w:tr w:rsidR="00EA2894" w:rsidTr="00EA2894">
        <w:trPr>
          <w:trHeight w:val="7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4. Czytając Pismo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Pismo Święte jako sposób poznania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Święte, poznaję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Boga, podstawowe przesłanie i orędzie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czym jest Pismo Święte;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Pana Jezusa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„Bóg kocha człowieka”.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pragnie poznawać życie i nauczanie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Postawa dobrego słuchacza.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Co znajduje się w Biblii?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uważnie słucha słów Pisma Świętego;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wyraża wdzięczność za Boże dary.</w:t>
            </w:r>
          </w:p>
        </w:tc>
      </w:tr>
      <w:tr w:rsidR="00EA2894" w:rsidTr="00EA2894">
        <w:trPr>
          <w:trHeight w:val="17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 w codzienności ślady Bożych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darów i podaje przykłady okazywania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wdzięczności za nie;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szacunek wobec Słowa Bożego;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wie i mówi, jaką postawę przyjąć, by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usłyszeć Boga oraz drugiego człowieka;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tłumaczy, jakie znaczenie ma lektura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Pisma Świętego w życiu każdego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chrześcijanina.</w:t>
            </w:r>
          </w:p>
        </w:tc>
      </w:tr>
      <w:tr w:rsidR="00EA2894" w:rsidTr="00EA2894">
        <w:trPr>
          <w:trHeight w:val="16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5. Pan Bóg chce,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Opowiadanie o stworzeniu świata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abyśmy czynili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człowieka.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że stworzenie jest przejawem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dobro i byli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Biblijna historia upadku pierwszego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miłości Bożej;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szczęśliwi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człowieka.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prostymi słowami, czym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grzech? Na czym polegał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jest grzech i na czym polegał grzech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grzech Adama?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pierwszych ludzi;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Postawa posłuszeństwa wobec Boga.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posłuszeństwo Bożemu Słowu.</w:t>
            </w:r>
          </w:p>
        </w:tc>
      </w:tr>
      <w:tr w:rsidR="00EA2894" w:rsidTr="00EA2894">
        <w:trPr>
          <w:trHeight w:val="26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jest świadomy, że istnieje grzech,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przekonany o potrzebie jego unikania;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na podstawie tekstów biblijnych, np.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stworzeniu, uzasadnia, że Bóg jest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źródłem dobra;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tłumaczy, skąd wzięło się na świecie zło.</w:t>
            </w:r>
          </w:p>
        </w:tc>
      </w:tr>
      <w:tr w:rsidR="00EA2894" w:rsidTr="00EA2894">
        <w:trPr>
          <w:trHeight w:val="17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</w:tr>
      <w:tr w:rsidR="00EA2894" w:rsidTr="00EA2894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6. Pan Bóg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Grzech pociąga za sobą potrzebę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69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obiecuje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kary i odkupienia, naprawy zerwanej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pojęcia: „anioł”, „szatan”,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58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Zbawiciela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łączności, wspólnoty z Bogiem.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„zbawienie”, „grzech”, „prorok”,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Bóg obiecał Zbawiciela, który weźmie na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„apostoł”;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siebie ciężar naszych grzechów i uwolni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omawia teksty mówiące o działaniu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nas od kary.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Boga przez proroków;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Kim jest prorok?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posłuszeństwo Bożemu Słowu;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Postawa posłuszeństwa Bogu i ludziom.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pragnie żyć w stanie łaski uświęcającej.</w:t>
            </w:r>
          </w:p>
        </w:tc>
      </w:tr>
      <w:tr w:rsidR="00EA2894" w:rsidTr="00EA2894">
        <w:trPr>
          <w:trHeight w:val="16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że Jezus jest obiecanym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Zbawicielem;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tłumaczy, że prorocy są zwiastunami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Boskiej obietnicy zbawienia;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uzasadnia, jak ważną cechą u proroka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każdego człowieka świadczącego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Jezusie jest posłuszeństwo;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kojarzy biblijne prorockie zapowiedzi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przyjścia Zbawiciela i opowiada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prorokach, którzy zapowiadają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spełnienie obietnicy Boga w Jezusie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Chrystusie.</w:t>
            </w:r>
          </w:p>
        </w:tc>
      </w:tr>
      <w:tr w:rsidR="00EA2894" w:rsidTr="00EA2894">
        <w:trPr>
          <w:trHeight w:val="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7. Jan Chrzciciel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Perykopa o chrzcie Jezusa w Jordanie.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69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ostatni prorok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umiłowanym Synem Ojca.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w czym może naśladować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58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Starego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Postać Jana Chrzciciela.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postaci biblijne i świętych;</w:t>
            </w:r>
          </w:p>
        </w:tc>
      </w:tr>
      <w:tr w:rsidR="00EA2894" w:rsidTr="00EA2894">
        <w:trPr>
          <w:trHeight w:val="1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58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Testamentu</w:t>
            </w: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Budowa Pisma Świętego – podział na</w:t>
            </w: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omawia tekst Ewangelii o chrzcie Jezusa</w:t>
            </w:r>
          </w:p>
        </w:tc>
      </w:tr>
      <w:tr w:rsidR="00EA2894" w:rsidTr="00EA2894">
        <w:trPr>
          <w:trHeight w:val="2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"/>
              </w:rPr>
            </w:pP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Stary i Nowy Testament.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Jordanie;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Cechy charakteru niezbędne u proroka.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nazywa dary pochodzące od Boga: życie,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Świadczyć o Bogu trzeba nie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chrzest i wiara;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tylko słowami, ale również swoim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uzasadnia, że życie wiarą domaga się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zachowaniem i postawą.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dobrego postępowania;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przykłady zależności wiary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postępowania.</w:t>
            </w:r>
          </w:p>
        </w:tc>
      </w:tr>
      <w:tr w:rsidR="00EA2894" w:rsidTr="00EA2894">
        <w:trPr>
          <w:trHeight w:val="19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umie wyjaśnić, na czym polegała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wyjątkowość Jana Chrzciciela;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podaje przykłady sytuacji z własnego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życia, w których wie, że powinien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ustąpić;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odróżnia posłuszeństwo od naiwnej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uległości i wie, komu i kiedy nie można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być posłusznym.</w:t>
            </w:r>
          </w:p>
        </w:tc>
      </w:tr>
      <w:tr w:rsidR="00EA2894" w:rsidTr="00EA2894">
        <w:trPr>
          <w:trHeight w:val="64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8. Ewangelia –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Ewangelia jako Dobra Nowina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Dobra Nowina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Zbawicielu, opowieść o Bogu, którą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omawia teksty mówiące o życiu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Panu Jezusie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spisał człowiek pod natchnieniem Ducha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działaniu Jezusa;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Świętego.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pragnie poznawać życie i nauczanie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Ewangelia jako osobiste wspomnienie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prawdziwych wydarzeń.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szacunek wobec Słowa Bożego.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Podział Biblii na Stary i Nowy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Testament.</w:t>
            </w: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trHeight w:val="1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6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Autorzy Ewangelii.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58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Wyjątkowe znaczenie Ewangelii.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potrafi poprawnie użyć terminów: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„Ewangelia” i „Dobra Nowina”. Wyjaśnia,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dlaczego są to synonimy;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opowiada, co jest treścią Ewangelii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dlaczego jest to najważniejsza część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Biblii;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imiona i symbole czterech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ewangelistów;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zna i wymienia podstawowe wydarzenia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 życia Jezusa.</w:t>
            </w:r>
          </w:p>
        </w:tc>
      </w:tr>
      <w:tr w:rsidR="00EA2894" w:rsidTr="00EA2894">
        <w:trPr>
          <w:trHeight w:val="52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początek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9. Dzięki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różaniec i jak się go odmawia?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paździer-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modlitwie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Postawa modlitwy – cierpliwość,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wartość udziału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nika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różańcowej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skupienie i wyciszenie.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nabożeństwach różańcowych;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poznaję Pana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Różaniec jako naśladowanie modlitwy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ukazuje związek nabożeństw ze czcią do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Maryi: „rozważania w swoim sercu”.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 ukrzyżowanego, Najświętszego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Różaniec – droga do głębszego poznania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Serca Pana Jezusa i Maryi;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 i Maryi.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cześć, wdzięczność i szacunek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wobec Jezusa oraz Matki Najświętszej.</w:t>
            </w:r>
          </w:p>
        </w:tc>
      </w:tr>
      <w:tr w:rsidR="00EA2894" w:rsidTr="00EA2894">
        <w:trPr>
          <w:trHeight w:val="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umie samodzielnie odmawiać różaniec;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potrafi podać przykłady tajemnic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poszczególnych części różańca;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wie i tłumaczy, dlaczego różaniec jest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modlitwą maryjną i co z tego wynika;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opowiada, dlaczego różaniec jest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pomocą w poznawaniu Pana Jezusa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dlaczego uczy słuchać i rozumieć Boga.</w:t>
            </w:r>
          </w:p>
        </w:tc>
      </w:tr>
      <w:tr w:rsidR="00EA2894" w:rsidTr="00EA2894">
        <w:trPr>
          <w:trHeight w:val="1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październik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10. Pan Jezus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Okresy, święta i uroczystości roku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jest obecny w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liturgicznego.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i charakteryzuje okresy roku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wydarzeniach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Znaczenie różnych okresów roku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liturgicznego;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roku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liturgicznego i sens ich obchodzenia.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wyraża pragnienie spotykania się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liturgicznego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Wyjaśnienie potrzeby nawyku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 Chrystusem w tajemnicach roku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systematycznej modlitwy.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liturgicznego;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Obowiązek uczestnictwa we Mszy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że wiara człowieka przejawia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Świętej w każdą niedzielę i święto.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się m.in. w jego udziale w czynnościach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liturgicznych;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dostrzega i opisuje wartość udziału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liturgii, zwłaszcza w coniedzielnej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Mszy Świętej;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świadomie uczestniczy w liturgii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poprzez pobożne wykonywanie znaków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gestów.</w:t>
            </w:r>
          </w:p>
        </w:tc>
      </w:tr>
      <w:tr w:rsidR="00EA2894" w:rsidTr="00EA2894">
        <w:trPr>
          <w:trHeight w:val="16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4"/>
              </w:rPr>
            </w:pPr>
          </w:p>
        </w:tc>
      </w:tr>
      <w:tr w:rsidR="00EA2894" w:rsidTr="00EA2894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potrafi wyjaśnić, dlaczego powinniśmy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codziennie się modlić, uczestniczyć we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Mszy Świętej w niedziele i święta;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jest bardziej świadomy przebiegu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liturgii Mszy Świętej dzięki rozumieniu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znaczenia roku liturgicznego, koloru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ornatu oraz dzięki poznaniu różnych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elementów liturgii;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wyrabia w sobie nawyk regularnej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modlitwy.</w:t>
            </w:r>
          </w:p>
        </w:tc>
      </w:tr>
      <w:tr w:rsidR="00EA2894" w:rsidTr="00EA2894">
        <w:trPr>
          <w:trHeight w:val="20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11. Święty Józef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Postać św. Józefa – ziemskiego ojca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ziemski ojciec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wyraża Bogu wdzięczność za dar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Pana Jezusa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Znaczenie rodziny w życiu dziecka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rodziny i bliskich;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 wyszczególnieniem roli ojca.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stara się o budowanie dobrych relacji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Józef jako biblijny wzór mężczyzny.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rodzinie;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ufa Bogu i chce odpowiadać na Boże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wezwanie;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stara się być uczciwy i prawdomówny;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zaufanie Bogu;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w czym może naśladować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postaci biblijne i świętych.</w:t>
            </w:r>
          </w:p>
        </w:tc>
      </w:tr>
      <w:tr w:rsidR="00EA2894" w:rsidTr="00EA2894">
        <w:trPr>
          <w:trHeight w:val="23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opowiada o postaci Świętego Józefa;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wyraża wdzięczność Bogu za swojego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ziemskiego ojca;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zwraca uwagę na rolę różnych osób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życiu Jezusa – w tym na rolę św.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Józefa: Bóg zaprasza człowieka do</w:t>
            </w:r>
          </w:p>
        </w:tc>
      </w:tr>
      <w:tr w:rsid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współpracy przy dziele Zbawienia.</w:t>
            </w:r>
          </w:p>
        </w:tc>
      </w:tr>
      <w:tr w:rsidR="00EA2894" w:rsidTr="00EA2894">
        <w:trPr>
          <w:trHeight w:val="35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</w:tbl>
    <w:p w:rsidR="00002214" w:rsidRDefault="00002214" w:rsidP="000022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</w:p>
    <w:p w:rsidR="00EA2894" w:rsidRDefault="00EA2894" w:rsidP="000022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753100" cy="3636010"/>
            <wp:effectExtent l="1905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000"/>
        <w:gridCol w:w="1440"/>
        <w:gridCol w:w="3140"/>
        <w:gridCol w:w="3180"/>
      </w:tblGrid>
      <w:tr w:rsidR="00EA2894" w:rsidRPr="00EA2894" w:rsidTr="00EA2894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rozumie i wyjaśnia, dlaczego ważne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jest sumienne wykonywanie swoich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codziennych obowiązków;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wie i opowiada, co zawdzięczamy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ludziom starszym i czego możemy się od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nich nauczyć;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umie opowiedzieć, jak obchodzimy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uroczystość Ofiarowania Pańskiego.</w:t>
            </w:r>
          </w:p>
        </w:tc>
      </w:tr>
      <w:tr w:rsidR="00EA2894" w:rsidRPr="00EA2894" w:rsidTr="00EA2894">
        <w:trPr>
          <w:trHeight w:val="44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</w:tr>
      <w:tr w:rsidR="00EA2894" w:rsidRP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paździer-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15. Życie Pana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Biblijne teksty dotyczące życia ukrytego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nik,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Jezusa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Jezusa.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wskazuje w codzienności ślady Bożych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listopad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 Nazarecie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Religijne znaczenie codzienności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darów i podaje przykłady okazywania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starannego wypełniania swoich zadań,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wdzięczności za nie;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obowiązków – Jezus poprzez wcielenie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uważnie słucha słów Pisma Świętego;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bycie członkiem rodziny uświęcił życie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okazuje posłuszeństwo rodzicom,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rodzinne.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opiekunom, dziadkom.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Miejscowości związane z dzieciństwem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Jezusa.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trHeight w:val="44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</w:tr>
      <w:tr w:rsidR="00EA2894" w:rsidRPr="00EA2894" w:rsidTr="00EA2894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zwraca się do Boga z zaufaniem i chętnie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podejmuje trud codziennej służby Bogu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bliźniemu;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zna i ogólnie streszcza ewangeliczne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fragmenty opisujące życie Jezusa</w:t>
            </w:r>
          </w:p>
        </w:tc>
      </w:tr>
      <w:tr w:rsidR="00EA2894" w:rsidRPr="00EA2894" w:rsidTr="00EA2894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 Nazarecie.</w:t>
            </w:r>
          </w:p>
        </w:tc>
      </w:tr>
      <w:tr w:rsidR="00EA2894" w:rsidRPr="00EA2894" w:rsidTr="00EA2894">
        <w:trPr>
          <w:trHeight w:val="81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</w:tr>
    </w:tbl>
    <w:p w:rsidR="00EA2894" w:rsidRDefault="00EA2894" w:rsidP="000022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753100" cy="367411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7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20"/>
        <w:gridCol w:w="980"/>
        <w:gridCol w:w="20"/>
        <w:gridCol w:w="1420"/>
        <w:gridCol w:w="20"/>
        <w:gridCol w:w="3120"/>
        <w:gridCol w:w="20"/>
        <w:gridCol w:w="3160"/>
        <w:gridCol w:w="20"/>
      </w:tblGrid>
      <w:tr w:rsidR="00EA2894" w:rsidRPr="00EA2894" w:rsidTr="00EA2894">
        <w:trPr>
          <w:gridAfter w:val="1"/>
          <w:wAfter w:w="20" w:type="dxa"/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17. Pan Jezus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Jezus we wszystkim, oprócz grzechu,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moim Przyja-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jest do nas podobny.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podaje przykłady niesienia pomocy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cielem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Dzięki temu, że jest do nas podobny, że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drugiemu człowiekowi, zwłaszcza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przeżył to, co przeżywają ludzie, mamy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cierpiącemu i potrzebującemu;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pewność, że jest dla nas prawdziwym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jest życzliwy i koleżeński wobec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przyjacielem – rozumiejącym,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rówieśników;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współczującym, wspierającym.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jest wrażliwy na krzywdę innych;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Zasada bycia uczniem Jezusa – czynienie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wyjaśnia, że Bóg zaprasza do przyjaźni,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dobra i miłość bliźniego; czasem jest to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jest zawsze blisko nas, obdarza łaską.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trudne, lecz Jezus obiecuje nam swoją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pomoc, pokój i prowadzenie.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Na czym polega przyjaźń?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Cechy przyjaźni z Jezusem i między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ludźmi.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wyjaśnia, na czym polega postawa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ucznia Jezusa;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wymienia najważniejsze cechy przyjaźni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między ludźmi i odnosi je do Jezusa;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rozumie i tłumaczy, że Jezus stał się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człowiekiem, aby się do nas zbliżyć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zostać naszym przyjacielem.</w:t>
            </w:r>
          </w:p>
        </w:tc>
      </w:tr>
      <w:tr w:rsidR="00EA2894" w:rsidRPr="00EA2894" w:rsidTr="00EA2894">
        <w:trPr>
          <w:gridAfter w:val="1"/>
          <w:wAfter w:w="20" w:type="dxa"/>
          <w:trHeight w:val="18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5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5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5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5"/>
                <w:szCs w:val="20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5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przed 1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18. Czcimy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Człowiek wobec innych i wobec samego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listopada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wszystkich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siebie, swego powołania do świętości –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wymienia i charakteryzuje okresy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świętych –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przyjaźni z Jezusem.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roku liturgicznego lub uroczystości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przyjaciół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Znaczenie 1 i 2 listopada w roku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wspomnienia – 1 XI, 2 XI;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Pana Jezusa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liturgicznym, chrześcijańska celebracja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wskazuje, w czym może naśladować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 niebie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tych dni.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postaci biblijne i świętych;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Życie i działanie wybranych świętych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wyraża pragnienie bycia świętym;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błogosławionych, zwłaszcza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modli się za zmarłych.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bł. ks. Ignacego Kłopotowskiego.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2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21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21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21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21"/>
                <w:szCs w:val="20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21"/>
                <w:szCs w:val="20"/>
              </w:rPr>
            </w:pPr>
          </w:p>
        </w:tc>
      </w:tr>
      <w:tr w:rsidR="00EA2894" w:rsidTr="00EA2894">
        <w:trPr>
          <w:gridAfter w:val="1"/>
          <w:wAfter w:w="20" w:type="dxa"/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opowiada o życiu bł. ks. I.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Kłopotowskiego;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wymienia, w jakich dziedzinach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ten warszawski błogosławiony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organizował pomoc dla dzieci, ubogich,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potrzebujących.</w:t>
            </w:r>
          </w:p>
        </w:tc>
      </w:tr>
      <w:tr w:rsidR="00EA2894" w:rsidTr="00EA2894">
        <w:trPr>
          <w:gridAfter w:val="1"/>
          <w:wAfter w:w="20" w:type="dxa"/>
          <w:trHeight w:val="44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grudzień,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19. Pan Jezus nas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nas naucza.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styczeń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naucza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Publiczna działalność Jezusa.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pojęcie wolności;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wypełniał swoje posłannictwo,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konieczność dokonywania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głosząc naukę daną Mu przez Ojca,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wyborów w życiu;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mówiąc, jak należy czynić, by dostąpić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angażuje się w poznawanie życia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zbawienia.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nauczanie Jezusa.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Bogu zależy na każdym z nas, dlatego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posługuje się wydarzeniami oraz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osobami, aby do nas dotrzeć.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Każdy człowiek ma jednak wolną wolę</w:t>
            </w: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musi podjąć decyzję, czy przyjmie Bożą</w:t>
            </w: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 miejsca, gdzie może usłyszeć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naukę.</w:t>
            </w: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naukę Jezusa oraz wymienia osoby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Bóg wie, co dla nas najlepsze i pragnie</w:t>
            </w: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 otoczenia, które mogą pomóc mu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tego dla nas.</w:t>
            </w: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zrozumieć Pismo Święte;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rozumie i tłumaczy, że Bóg pragnie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największego dobra dla każdego z nas,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ale to my musimy pozwolić Bogu działać,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przyjmując i wypełniając Jego naukę;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na podstawie tekstów biblijnych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opowiada o publicznej działalności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Jezusa.</w:t>
            </w:r>
          </w:p>
        </w:tc>
      </w:tr>
      <w:tr w:rsidR="00EA2894" w:rsidTr="00EA2894">
        <w:trPr>
          <w:gridAfter w:val="1"/>
          <w:wAfter w:w="20" w:type="dxa"/>
          <w:trHeight w:val="62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gridAfter w:val="1"/>
          <w:wAfter w:w="20" w:type="dxa"/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20. Czego uczył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Wybrane treści nauki Jezusa: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 Jezus?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przykazanie o miłości nieprzyjaciół,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omawia teksty mówiące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przebaczenia bliźniemu, okazywanie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nauczycielskiej działalności Jezusa;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miłosierdzia itp.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pragnie poznawać życie i nauczanie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nauczał każdego, kto do Niego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Jezusa.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przyszedł, ale niektóre trudniejsze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prawdy wyjaśniał tylko Apostołom;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czasem też przychodził do pojedynczych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ludzi i ich nauczał, jeśli tego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potrzebowali.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Fragmenty Ewangelii dotyczące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nauczania, życia i cudów Jezusa.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objawia nam Ojca i ogłasza Jego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słowa.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25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że Jezus objawia nam Ojca;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na podstawie wybranych tekstów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biblijnych opowiada o publicznej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działalności Jezusa;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sięga po Pismo Święte i samodzielnie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poznaje naukę Jezusa.</w:t>
            </w:r>
          </w:p>
        </w:tc>
      </w:tr>
      <w:tr w:rsidR="00EA2894" w:rsidTr="00EA2894">
        <w:trPr>
          <w:gridAfter w:val="1"/>
          <w:wAfter w:w="20" w:type="dxa"/>
          <w:trHeight w:val="23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21. Jak słucham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Wybrane przypowieści – szczególnie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Pana Boga?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przypowieść o siewcy.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uzasadnia, że życie wiarą domaga się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Przypowieść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Właściwa postawa podczas modlitwy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dobrego postępowania;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siewcy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słuchania Bożego Słowa: wyciszenie,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czym jest modlitwa;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skupienie, posłuszeństwo, modlitwa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omawia wybrane przypowieści Jezusa.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 Ducha Świętego – Bóg przemawia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ciszy.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Cnoty – owoce wiary, modlitwy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słuchania Bożego Słowa.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Elementy liturgii Mszy Świętej.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3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1"/>
              </w:rPr>
            </w:pPr>
          </w:p>
        </w:tc>
      </w:tr>
      <w:tr w:rsidR="00EA2894" w:rsidTr="00EA2894">
        <w:trPr>
          <w:trHeight w:val="207"/>
        </w:trPr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opisuje prawidłową postawę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modlitewną, zwłaszcza w czasie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słuchania Bożego Słowa;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osoby z otoczenia,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którymi Bóg może posługiwać się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przemawianiu do nas swoim Słowem;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zapał w dążeniu do cnót,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rozwijaniu ich.</w:t>
            </w:r>
          </w:p>
        </w:tc>
      </w:tr>
      <w:tr w:rsidR="00EA2894" w:rsidTr="00EA2894">
        <w:trPr>
          <w:trHeight w:val="78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trHeight w:val="187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22. Abraham –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Historia, podstawowe fakty z życia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ufność i posłu-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Abrahama i miejsca związane z nim.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w czym może naśladować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szeństwo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Postawa posłuszeństwa i zaufania Bogu.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postaci biblijne i świętych;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Bóg zawsze dotrzymuje obietnic.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posłuszeństwo Bogu;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ufa Bogu, który jest Dobrem, i naśladuje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Go w Jego dobroci.</w:t>
            </w:r>
          </w:p>
        </w:tc>
      </w:tr>
      <w:tr w:rsidR="00EA2894" w:rsidTr="00EA2894">
        <w:trPr>
          <w:trHeight w:val="77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trHeight w:val="187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poznaje i opowiada podstawowe fakty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 życia Abrahama;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nazywa sytuacje w życiu codziennym,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które wymagają zaufania Bogu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ludziom, słuchania Go i dania Mu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odpowiedzi.</w:t>
            </w:r>
          </w:p>
        </w:tc>
      </w:tr>
      <w:tr w:rsidR="00EA2894" w:rsidTr="00EA2894">
        <w:trPr>
          <w:trHeight w:val="77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trHeight w:val="187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23. „Mów, Panie,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Biblijna postać proroka Samuela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bo słucham”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historia powołania Samuela.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w czym może naśladować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Charakterystyka postawy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postaci biblijne i świętych;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posłuszeństwa Bogu i wrażliwości na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poszukuje dobra i unika zła, wzorując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Jego Słowo do nas.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się na postaciach biblijnych i świętych;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Bóg mówi do nas poprzez ludzi –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posłuszeństwo Bożemu Słowu.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rodziców, dziadków, katechetów – ale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możemy ślady Jego obecności odnaleźć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również w pięknie przyrody.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trHeight w:val="212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 xml:space="preserve">– </w:t>
            </w:r>
            <w:r>
              <w:rPr>
                <w:rFonts w:ascii="Cambria" w:eastAsia="Cambria" w:hAnsi="Cambria"/>
                <w:i/>
                <w:sz w:val="16"/>
              </w:rPr>
              <w:t>Akt nadziei</w:t>
            </w:r>
            <w:r>
              <w:rPr>
                <w:rFonts w:ascii="Cambria" w:eastAsia="Cambria" w:hAnsi="Cambria"/>
                <w:sz w:val="16"/>
              </w:rPr>
              <w:t>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</w:tr>
      <w:tr w:rsidR="00EA2894" w:rsidTr="00EA2894">
        <w:trPr>
          <w:trHeight w:val="210"/>
        </w:trPr>
        <w:tc>
          <w:tcPr>
            <w:tcW w:w="1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zdaje sobie sprawę, że z różnych stron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płyną do niego propozycje, zachęty do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dobrego albo pokusy, oraz że od jego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wyboru zależy, czy pójdzie ścieżką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dobra, czy zła – odróżnia głos Boga od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głosu człowieka;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zna i krótko streszcza historię rozmowy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Samuela z Bogiem.</w:t>
            </w:r>
          </w:p>
        </w:tc>
      </w:tr>
      <w:tr w:rsidR="00EA2894" w:rsidRPr="00EA2894" w:rsidTr="00EA2894">
        <w:trPr>
          <w:gridAfter w:val="1"/>
          <w:wAfter w:w="20" w:type="dxa"/>
          <w:trHeight w:val="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tuż przed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24. Maryja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Biblijna historia zwiastowania.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rozpoczę-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2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wzorem słu-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Podział roku liturgicznego i symbolika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wyjaśnia, że Maryja jest Matką Jezusa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ciem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2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chania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okresu Adwentu – roratka, wieniec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wszystkich ludzi;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Adwentu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2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wypełniania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adwentowy.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charakteryzuje modlitwę Maryi;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2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woli Bożej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Maryja wzorem słuchania i podążania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wymienia przykładowe sytuacje,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za Słowem Bożym.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 których warto modlić się za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wstawiennictwem Maryi.</w:t>
            </w:r>
          </w:p>
        </w:tc>
      </w:tr>
      <w:tr w:rsidR="00EA2894" w:rsidRP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wymienia symbole adwentowe;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wie i tłumaczy, dlaczego dla Boga nie ma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nic niemożliwego;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zna i wyjaśnia sens Adwentu;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umie nazwać trudne sytuacje w życiu,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które wymagają specjalnej Bożej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interwencji – mówi o szukaniu woli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Bożej, o próbie jej zrozumienia.</w:t>
            </w:r>
          </w:p>
        </w:tc>
      </w:tr>
      <w:tr w:rsidR="00EA2894" w:rsidRP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luty,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25. Pan Jezus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Wybrane opisy cudów Jezusa.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marzec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2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uzdrawia,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Jezus uzdrawia.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omawia teksty mówiące o działaniu Boga;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2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czyni cuda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Jezus naucza o konieczności wiary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wskazuje w codzienności ślady Bożych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wdzięczności Bogu za otrzymane dary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darów i podaje przykłady okazywania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łaski.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wdzięczności za nie;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Bóg jest Panem praw przyrody – jedyne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– wymienia przykłady zależności wiary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ograniczenie Jego wszechmocy stanowi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6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i postępowania.</w:t>
            </w:r>
          </w:p>
        </w:tc>
      </w:tr>
      <w:tr w:rsidR="00EA2894" w:rsidRP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A2894">
              <w:rPr>
                <w:rFonts w:ascii="Cambria" w:eastAsia="Cambria" w:hAnsi="Cambria" w:cs="Arial"/>
                <w:sz w:val="16"/>
                <w:szCs w:val="20"/>
              </w:rPr>
              <w:t>nasz brak wiary.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A2894" w:rsidRP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Pr="00EA2894" w:rsidRDefault="00EA2894" w:rsidP="00EA2894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</w:tr>
      <w:tr w:rsidR="00EA2894" w:rsidTr="00EA2894">
        <w:trPr>
          <w:trHeight w:val="207"/>
        </w:trPr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umie opowiedzieć, co to jest cud, kiedy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dlaczego się wydarza;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zna wybrane ewangeliczne opisy cudów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konieczność wiary, by Bóg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uczynił cud, i potrzebę wdzięczności za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otrzymane cuda i łaski.</w:t>
            </w:r>
          </w:p>
        </w:tc>
      </w:tr>
      <w:tr w:rsidR="00EA2894" w:rsidTr="00EA2894">
        <w:trPr>
          <w:trHeight w:val="445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trHeight w:val="187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26. Modlitwa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Bóg zawsze wysłuchuje naszych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Pana Jezusa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modlitw i spełnia nasze prośby – czasem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czym jest modlitwa;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nie tak, jak się tego spodziewamy, lecz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dlaczego Jezus jest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zawsze z największą korzyścią dla nas –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najdoskonalszym wzorem modlitwy;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Bóg wie, co dla nas najlepsze.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podaje najważniejsze cechy modlitwy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Potrzeba wiary, cierpliwości, ufności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 (zjednoczenie z Ojcem, ufna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otwartości na Bożą wolę podczas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rozmowa, gotowość na wypełnienie woli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modlitwy.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Bożej);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Co Jezus mówi o modlitwie? –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podaje warunki skuteczności modlitwy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najważniejsze cechy modlitwy Jezusa.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(zgodność z wolą Boga, dobro człowieka,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Modlitwa Jezusa – skuteczność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zbawienie itd.).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modlitwy.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trHeight w:val="445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trHeight w:val="187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 zaufaniem i wiarą zwraca się do Boga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modlitwie;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że Bóg jest dla nas jak dobry,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kochający Ojciec, który zawsze słucha</w:t>
            </w:r>
          </w:p>
        </w:tc>
      </w:tr>
      <w:tr w:rsidR="00EA2894" w:rsidTr="00EA2894">
        <w:trPr>
          <w:trHeight w:val="18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nas z miłością.</w:t>
            </w:r>
          </w:p>
        </w:tc>
      </w:tr>
      <w:tr w:rsidR="00EA2894" w:rsidTr="00EA2894">
        <w:trPr>
          <w:trHeight w:val="629"/>
        </w:trPr>
        <w:tc>
          <w:tcPr>
            <w:tcW w:w="1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gridAfter w:val="1"/>
          <w:wAfter w:w="20" w:type="dxa"/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27. Pan Jezus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Jezus, uzdrawiając z chorób ciała,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przebacza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uzdrawiał z czegoś znacznie gorszego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i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 xml:space="preserve">– podaje z pamięci tekst </w:t>
            </w:r>
            <w:r>
              <w:rPr>
                <w:rFonts w:ascii="Cambria" w:eastAsia="Cambria" w:hAnsi="Cambria"/>
                <w:i/>
                <w:sz w:val="16"/>
              </w:rPr>
              <w:t>Modlitwy</w:t>
            </w:r>
          </w:p>
        </w:tc>
      </w:tr>
      <w:tr w:rsidR="00EA2894" w:rsidTr="00EA2894">
        <w:trPr>
          <w:gridAfter w:val="1"/>
          <w:wAfter w:w="20" w:type="dxa"/>
          <w:trHeight w:val="21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grzechy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 chorób ducha, odpuszczając grzechy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i/>
                <w:sz w:val="16"/>
              </w:rPr>
              <w:t>Pańskiej</w:t>
            </w:r>
            <w:r>
              <w:rPr>
                <w:rFonts w:ascii="Cambria" w:eastAsia="Cambria" w:hAnsi="Cambria"/>
                <w:sz w:val="16"/>
              </w:rPr>
              <w:t>;</w:t>
            </w:r>
          </w:p>
        </w:tc>
      </w:tr>
      <w:tr w:rsidR="00EA2894" w:rsidTr="00EA2894">
        <w:trPr>
          <w:gridAfter w:val="1"/>
          <w:wAfter w:w="20" w:type="dxa"/>
          <w:trHeight w:val="1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58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(Jezus przebacza grzechy).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58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kojarzy, czym jest sakrament pokuty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Wybrane fragmenty Pisma Świętego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pojednania;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dotyczące przebaczania grzechów przez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co dokonuje się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sakramencie pokuty i pojednania;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Negatywny wpływ popełnionego zła na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pragnie spotykać się z Chrystusem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człowieka.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przebaczającym.</w:t>
            </w:r>
          </w:p>
        </w:tc>
      </w:tr>
      <w:tr w:rsidR="00EA2894" w:rsidTr="00EA2894">
        <w:trPr>
          <w:gridAfter w:val="1"/>
          <w:wAfter w:w="20" w:type="dxa"/>
          <w:trHeight w:val="2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 xml:space="preserve">– Treść </w:t>
            </w:r>
            <w:r>
              <w:rPr>
                <w:rFonts w:ascii="Cambria" w:eastAsia="Cambria" w:hAnsi="Cambria"/>
                <w:i/>
                <w:sz w:val="16"/>
              </w:rPr>
              <w:t>Modlitwy Pańskiej</w:t>
            </w:r>
            <w:r>
              <w:rPr>
                <w:rFonts w:ascii="Cambria" w:eastAsia="Cambria" w:hAnsi="Cambria"/>
                <w:sz w:val="16"/>
              </w:rPr>
              <w:t>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</w:tr>
      <w:tr w:rsidR="00EA2894" w:rsidTr="00EA2894">
        <w:trPr>
          <w:gridAfter w:val="1"/>
          <w:wAfter w:w="20" w:type="dxa"/>
          <w:trHeight w:val="5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znając szkodliwość popełnionego zła,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stara się unikać go za wszelką cenę;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omawia schemat i klasyfikuje wezwania</w:t>
            </w:r>
          </w:p>
        </w:tc>
      </w:tr>
      <w:tr w:rsidR="00EA2894" w:rsidTr="00EA2894">
        <w:trPr>
          <w:gridAfter w:val="1"/>
          <w:wAfter w:w="20" w:type="dxa"/>
          <w:trHeight w:val="21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i/>
                <w:sz w:val="16"/>
              </w:rPr>
              <w:t>Modlitwy Pańskiej</w:t>
            </w:r>
            <w:r>
              <w:rPr>
                <w:rFonts w:ascii="Cambria" w:eastAsia="Cambria" w:hAnsi="Cambria"/>
                <w:sz w:val="16"/>
              </w:rPr>
              <w:t xml:space="preserve"> odnoszące się do Boga</w:t>
            </w:r>
          </w:p>
        </w:tc>
      </w:tr>
      <w:tr w:rsidR="00EA2894" w:rsidTr="00EA2894">
        <w:trPr>
          <w:gridAfter w:val="1"/>
          <w:wAfter w:w="20" w:type="dxa"/>
          <w:trHeight w:val="1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58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do człowieka;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znaczenie przebaczenia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życiu oraz przebaczenia udzielanego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ludziom przez Boga za pośrednictwem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Jezusa.</w:t>
            </w:r>
          </w:p>
        </w:tc>
      </w:tr>
      <w:tr w:rsid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III.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28. Pan Jezus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Przypowieść o miłosiernym ojcu oraz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naucza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zagubionej drachmie.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przejawy Bożego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moim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miłosiernym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Bóg jest miłosierny i czeka na powrót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miłosierdzia;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Królem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2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Ojcu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każdego człowieka, aby móc mu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potrzebę zaufania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przebaczyć i go obdarować.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miłosiernemu Ojcu;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Bogu bardzo zależy na każdym z nas,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zaufanie do przebaczającego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wytrwale nas szuka i zaprasza do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Chrystusa, jest przekonany o roli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powrotu do Niego każdego, nawet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sakramentu pokuty w pokonywaniu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najgorszego, grzesznika.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własnych słabości.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Publiczna działalność Jezusa –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nauczanie w przypowieściach.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Pojęcie nawrócenia.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objawia nam Ojca i ogłasza Jego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słowa pokuty.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tłumaczy swoimi słowami, czym jest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nawrócenie;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pojęcie Bożego miłosierdzia;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że Jezus objawia nam Ojca.</w:t>
            </w:r>
          </w:p>
        </w:tc>
      </w:tr>
      <w:tr w:rsidR="00EA2894" w:rsidTr="00EA2894">
        <w:trPr>
          <w:gridAfter w:val="1"/>
          <w:wAfter w:w="20" w:type="dxa"/>
          <w:trHeight w:val="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29. Miłosierny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Ustanowienie i symbolika sakramentu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Bóg odpuszcza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pokuty.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warunki sakramentu pokuty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nam grzechy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Sposoby walki z pokusami.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pojednania;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miłosierny odpuszcza nam nasze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sposoby walki z grzechem;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wszystkie grzechy za każdym razem, gdy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co dokonuje się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skrusze serca zwrócimy się do Niego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sakramencie pokuty i pojednania.</w:t>
            </w:r>
          </w:p>
        </w:tc>
      </w:tr>
      <w:tr w:rsid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przebaczenie w sakramencie pokuty.</w:t>
            </w: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jak należy przygotować się do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sakramentu pokuty i pojednania;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potrafi rozpoznawać pokusy i podejmuje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wysiłek walki z nimi.</w:t>
            </w:r>
          </w:p>
        </w:tc>
      </w:tr>
      <w:tr w:rsid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30. Pan Jezus jest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zbawia – sakramenty święte.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 nami w sa-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Sakramenty święte jako widzialny znak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przedstawia sakramenty jako znaki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kramentach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obecności i działania Boga.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spotkania z Chrystusem;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świętych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Charakterystyka poszczególnych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sakramenty święte;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sakramentów Kościoła katolickiego i ich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wyraża przekonanie o obecności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symboli.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Chrystusa w sakramentach i chce je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przyjmować.</w:t>
            </w:r>
          </w:p>
        </w:tc>
      </w:tr>
      <w:tr w:rsid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umie wyjaśnić sens posługiwania się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różnymi znakami na co dzień, podaje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przykłady;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omawia symbole poszczególnych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sakramentów;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wie i wyjaśnia, jakie są podstawowe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skutki przyjmowania sakramentów.</w:t>
            </w:r>
          </w:p>
        </w:tc>
      </w:tr>
      <w:tr w:rsid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31. Sakramenty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Podstawowe znaczenie sakramentów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chrztu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chrztu i bierzmowania.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znaczenie podstawowych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bierzmowa-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Symbolika towarzysząca sakramentom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gestów, znaków i symboli liturgicznych;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nia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chrztu i bierzmowania oraz warunki,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wyraża przekonanie o obecności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okoliczności ich przyjmowania.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Chrystusa w sakramentach i chce je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Skutki chrztu i bierzmowania.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przyjmować;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łaska uświęcająca?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że sakrament chrztu włącza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 wspólnoty Kościoła;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pragnie żyć w stanie łaski uświęcającej.</w:t>
            </w:r>
          </w:p>
        </w:tc>
      </w:tr>
      <w:tr w:rsidR="00EA2894" w:rsidTr="00EA2894">
        <w:trPr>
          <w:gridAfter w:val="1"/>
          <w:wAfter w:w="20" w:type="dxa"/>
          <w:trHeight w:val="1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umie wyjaśnić podstawowe znaczenie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sakramentów chrztu i bierzmowania;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opowiada, kto i kiedy może przyjąć te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sakramenty;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potrafi wskazać skutki przyjęcia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sakramentów chrztu i bierzmowania.</w:t>
            </w:r>
          </w:p>
        </w:tc>
      </w:tr>
      <w:tr w:rsidR="00EA2894" w:rsidTr="00EA2894">
        <w:trPr>
          <w:gridAfter w:val="1"/>
          <w:wAfter w:w="20" w:type="dxa"/>
          <w:trHeight w:val="14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2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32. Sakramenty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Symbolika i znaczenie sakramentów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uzdrowienia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pokuty i pojednania oraz namaszczenia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jak należy przygotować się do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chorych.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sakramentu pokuty i pojednania;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Okoliczności i skutki przyjęcia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dokonuje refleksji nad swoim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omawianych sakramentów.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postępowaniem, wyraża żal za grzechy;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Bóg jest blisko nas w naszym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pragnie spotykać się z Chrystusem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codziennym życiu i hojnie nas obdarza;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przebaczającym.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jest zawsze gotowy wesprzeć nas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cierpieniu i wybaczyć nam nasze</w:t>
            </w: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przewinienia.</w:t>
            </w: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potrafi wskazać skutki przyjęcia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sakramentów pokuty i pojednania oraz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namaszczenia chorych;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wyraża wdzięczność Bogu za objawienie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się w sakramentach uzdrowienia.</w:t>
            </w:r>
          </w:p>
        </w:tc>
      </w:tr>
      <w:tr w:rsidR="00EA2894" w:rsidTr="00EA2894">
        <w:trPr>
          <w:gridAfter w:val="1"/>
          <w:wAfter w:w="20" w:type="dxa"/>
          <w:trHeight w:val="44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</w:rPr>
            </w:pPr>
          </w:p>
        </w:tc>
      </w:tr>
      <w:tr w:rsidR="00EA2894" w:rsidTr="00EA2894">
        <w:trPr>
          <w:gridAfter w:val="1"/>
          <w:wAfter w:w="20" w:type="dxa"/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33. Małżeństwo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Znaczenie i symbolika sakramentów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kapłaństwo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kapłaństwa i małżeństwa.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przedstawia sakramenty jako znaki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Pan Bóg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Powody, okoliczności oraz skutki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spotkania z Chrystusem.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troszczy się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przyjęcia tych sakramentów.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nas</w:t>
            </w: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powołanie?</w:t>
            </w: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8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Świętość własna i bliskich celem</w:t>
            </w: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umie wyjaśnić podstawowe znaczenie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każdego z nas.</w:t>
            </w: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sakramentów małżeństwa i kapłaństwa;</w:t>
            </w:r>
          </w:p>
        </w:tc>
      </w:tr>
      <w:tr w:rsidR="00EA2894" w:rsidTr="00EA2894">
        <w:trPr>
          <w:gridAfter w:val="1"/>
          <w:wAfter w:w="20" w:type="dxa"/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opowiada kto, kiedy i w jakim celu może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przyjąć te sakramenty;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potrafi wskazać skutki przyjęcia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sakramentów małżeństwa i kapłaństwa.</w:t>
            </w:r>
          </w:p>
        </w:tc>
      </w:tr>
      <w:tr w:rsidR="00EA2894" w:rsidTr="00EA2894">
        <w:trPr>
          <w:gridAfter w:val="1"/>
          <w:wAfter w:w="20" w:type="dxa"/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okolicy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34. Jezus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prawdziwym Królem nieba i ziemi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uroczysto-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Chrystus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(Jezus Chrystus Królem).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na czym polega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ści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Królem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jest Królem dobrym i miłosiernym,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bezwarunkowa miłość Boga do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Chrystusa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nie uciska swoich poddanych, tylko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człowieka i w jaki sposób Jezus króluje;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Króla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oddaje za nich życie i usługuje im.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uzasadnia, że życie wiarą domaga się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Wszech-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Na czym polega Królestwo Boże? Co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dobrego postępowania;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świata –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czynić, by stać się dziedzicem Bożego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podaje przykłady niesienia pomocy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koniec roku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Królestwa?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drugiemu człowiekowi, zwłaszcza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liturgicz-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Biblijna historia rozmnożenia chleba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cierpiącemu i potrzebującemu.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nego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oraz umycia nóg uczniom.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A2894" w:rsidTr="00EA2894">
        <w:trPr>
          <w:gridAfter w:val="1"/>
          <w:wAfter w:w="20" w:type="dxa"/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A2894" w:rsidTr="00EA2894">
        <w:trPr>
          <w:gridAfter w:val="1"/>
          <w:wAfter w:w="20" w:type="dxa"/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różnice między panowaniem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ziemskim człowieka a boskim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panowaniem Jezusa;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streszcza swoimi słowami biblijną histo-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rię rozmnożenia chleba oraz scenę umy-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cia nóg uczniom i wyjaśnia, w jaki sposób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ukazują one, jakim Królem jest Jezus;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uczynki i postawy godne</w:t>
            </w:r>
          </w:p>
        </w:tc>
      </w:tr>
      <w:tr w:rsidR="00EA2894" w:rsidTr="00EA2894">
        <w:trPr>
          <w:gridAfter w:val="1"/>
          <w:wAfter w:w="20" w:type="dxa"/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naśladowcy Jezusa.</w:t>
            </w:r>
          </w:p>
        </w:tc>
      </w:tr>
      <w:tr w:rsidR="00EA2894" w:rsidTr="00EA2894">
        <w:trPr>
          <w:gridAfter w:val="1"/>
          <w:wAfter w:w="20" w:type="dxa"/>
          <w:trHeight w:val="26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94" w:rsidRDefault="00EA2894" w:rsidP="00EA2894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</w:tbl>
    <w:p w:rsidR="00EA2894" w:rsidRDefault="00EA2894" w:rsidP="000022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753100" cy="3771900"/>
            <wp:effectExtent l="1905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894" w:rsidRDefault="00EA2894" w:rsidP="000022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753100" cy="374142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000"/>
        <w:gridCol w:w="1440"/>
        <w:gridCol w:w="3140"/>
        <w:gridCol w:w="3180"/>
      </w:tblGrid>
      <w:tr w:rsidR="00EC0127" w:rsidRPr="00EC0127" w:rsidTr="00EC0127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 pojęcie „apostoł”;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tłumaczy, że Bóg pragnie, by każdy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człowiek – z każdego kraju i kontynentu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poznał Jego Słowo, i chce, żebyśmy Mu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w tym pomogli;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uzasadnia, że w Kościele jest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realizowana misja Chrystusa;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zachowuje szacunek do człowieka.</w:t>
            </w:r>
          </w:p>
        </w:tc>
      </w:tr>
      <w:tr w:rsidR="00EC0127" w:rsidRPr="00EC0127" w:rsidTr="00EC0127">
        <w:trPr>
          <w:trHeight w:val="6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</w:tr>
      <w:tr w:rsidR="00EC0127" w:rsidRP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39. Uczeń Pana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Nauka miłości jako cel życia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Jezusa dba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chrześcijanina.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omawia uczynki miłosierdzia;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o dobro bliź-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Ćwicząc się w miłości, jesteśmy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wyjaśnia, co to znaczy: „kochać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niego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uczniami Jezusa i podążamy Jego drogą.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bliźniego jak siebie samego”;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Istota miłości – na czym polega postawa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uzasadnia wartość każdego człowieka;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miłości do drugiego człowieka?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charakteryzuje cechy koleżeństwa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uczynki miłości.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i przyjaźni.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Potrzeba świadczenia uczynkami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o naszej wierze.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Chrześcijański obowiązek miłości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bliźniego.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C0127" w:rsidRPr="00EC0127" w:rsidTr="00EC0127">
        <w:trPr>
          <w:trHeight w:val="2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</w:tr>
      <w:tr w:rsidR="00EC0127" w:rsidRP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wymienia sytuacje i uczynki, w jakich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okazuje miłość do drugiego człowieka;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wyraża wdzięczność za dar miłości, jaki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otrzymał od rodziców i innych członków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rodziny, a także od samego Boga;</w:t>
            </w:r>
          </w:p>
        </w:tc>
      </w:tr>
      <w:tr w:rsidR="00EC0127" w:rsidRP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dba o osoby, które kocha.</w:t>
            </w:r>
          </w:p>
        </w:tc>
      </w:tr>
      <w:tr w:rsidR="00EC0127" w:rsidRPr="00EC0127" w:rsidTr="00EC0127">
        <w:trPr>
          <w:trHeight w:val="45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</w:tr>
      <w:tr w:rsidR="00EC0127" w:rsidTr="00EC0127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40. Skąd wiemy,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Dekalog – drogowskaz na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jak postępo-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drodze czynienia dobra.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przykazania Boże, pamięta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wać? Dekalog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Jak brzmi Dziesięć Przykazań?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Dekalog;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nauczanie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Przykazanie miłości.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 na istotę poszczególnych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Pana Jezusa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Postać Mojżesza.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przykazań Bożych;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Źródła moralności: Dekalog i nauczanie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uzasadnia, że przykazania strzegą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wolności i godności człowieka;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potrafi wymienić postawy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sprzeciwiające się Bożym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przykazaniom.</w:t>
            </w:r>
          </w:p>
        </w:tc>
      </w:tr>
      <w:tr w:rsidR="00EC0127" w:rsidTr="00EC0127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opowiada, kim był Mojżesz;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tłumaczy, czym jest przykazanie miłości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jego związek z Dekalogiem.</w:t>
            </w:r>
          </w:p>
        </w:tc>
      </w:tr>
      <w:tr w:rsidR="00EC0127" w:rsidTr="00EC0127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41. Królestwo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Wszyscy jesteśmy grzeszni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Pana Jezusa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potrzebujemy nawrócenia.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konieczność łaski Bożej dla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droga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Historia powołania celnika Mateusza.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zbawienia;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nawrócenia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Konieczność łaski do zbawienia.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umie opowiedzieć o potrzebie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wdzięczności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i na czym polega nawrócenie?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regularnej pracy nad sobą i przemiany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Co sprzyja postanowieniu poprawy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życia, troszczy się o własne zbawienie;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zmianie życia?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odróżnia dobro od zła;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Bóg pomaga nam w pokonywaniu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konieczność dokonywania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słabości i zwracaniu się ku dobru.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wyborów w życiu.</w:t>
            </w:r>
          </w:p>
        </w:tc>
      </w:tr>
      <w:tr w:rsidR="00EC0127" w:rsidTr="00EC0127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wie i tłumaczy, że nawrócenie oznacza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zmianę życia na lepsze, zwrócenie się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 Boga;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potrafi sformułować swoje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postanowienie poprawy.</w:t>
            </w:r>
          </w:p>
        </w:tc>
      </w:tr>
      <w:tr w:rsidR="00EC0127" w:rsidTr="00EC0127">
        <w:trPr>
          <w:trHeight w:val="18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C0127" w:rsidTr="00EC0127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tuż przed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42. Jezus Król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Charakterystyka Środy Popielcowej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Środą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chce każdego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Wielkiego Postu.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i charakteryzuje okresy roku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Popielcową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odnaleźć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post?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liturgicznego;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Konieczność łaski do zbawienia.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wartość udziału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Przykłady wyrzeczeń i postanowień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nabożeństwach Drogi krzyżowej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wielkopostnych.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Gorzkich żali;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Nabożeństwa Drogi krzyżowej,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konieczność łaski Bożej dla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Gorzkich żali, rekolekcje.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zbawienia.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Pojęcia: „jałmużna”, „zadośćuczynienie”,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C0127" w:rsidTr="00EC0127">
        <w:trPr>
          <w:trHeight w:val="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„nawrócenie”.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C0127" w:rsidTr="00EC0127">
        <w:trPr>
          <w:trHeight w:val="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C0127" w:rsidTr="00EC0127">
        <w:trPr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umie wyjaśnić wagę obchodów Środy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Popielcowej i Wielkiego Postu, udziału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nabożeństwach wielkopostnych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rekolekcjach;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przykłady postanowień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wielkopostnych i objaśnia ich sens.</w:t>
            </w:r>
          </w:p>
        </w:tc>
      </w:tr>
      <w:tr w:rsidR="00EC0127" w:rsidTr="00EC0127">
        <w:trPr>
          <w:trHeight w:val="44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na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43. Królowanie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Nabożeństwo Drogi krzyżowej – sens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początku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Pana Jezusa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treść.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wartość udziału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Wielkiego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to droga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Ewangeliczna prawda o męce Pana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nabożeństwach Drogi krzyżowej;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Postu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24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ofiarnej miłości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w jaki sposób może wyrazić</w:t>
            </w:r>
          </w:p>
        </w:tc>
      </w:tr>
      <w:tr w:rsidR="00EC0127" w:rsidTr="00EC0127">
        <w:trPr>
          <w:trHeight w:val="21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 xml:space="preserve">– Modlitwa </w:t>
            </w:r>
            <w:r>
              <w:rPr>
                <w:rFonts w:ascii="Cambria" w:eastAsia="Cambria" w:hAnsi="Cambria"/>
                <w:i/>
                <w:sz w:val="16"/>
              </w:rPr>
              <w:t>Któryś za nas cierpiał rany...</w:t>
            </w:r>
            <w:r>
              <w:rPr>
                <w:rFonts w:ascii="Cambria" w:eastAsia="Cambria" w:hAnsi="Cambria"/>
                <w:sz w:val="16"/>
              </w:rPr>
              <w:t xml:space="preserve"> 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wdzięczność Panu Jezusowi za dar Jego</w:t>
            </w:r>
          </w:p>
        </w:tc>
      </w:tr>
      <w:tr w:rsidR="00EC0127" w:rsidTr="00EC0127">
        <w:trPr>
          <w:trHeight w:val="1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58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ofiary;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ukazuje związek nabożeństw ze czcią do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 ukrzyżowanego;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okazuje miłość bliźniego na wzór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miłości Serca Jezusowego, wynagradza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za grzechy.</w:t>
            </w:r>
          </w:p>
        </w:tc>
      </w:tr>
      <w:tr w:rsidR="00EC0127" w:rsidTr="00EC0127">
        <w:trPr>
          <w:trHeight w:val="81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</w:tr>
      <w:tr w:rsidR="00EC0127" w:rsidTr="00EC0127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C0127" w:rsidTr="00EC0127">
        <w:trPr>
          <w:trHeight w:val="21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 xml:space="preserve">– modli się </w:t>
            </w:r>
            <w:r>
              <w:rPr>
                <w:rFonts w:ascii="Cambria" w:eastAsia="Cambria" w:hAnsi="Cambria"/>
                <w:i/>
                <w:sz w:val="16"/>
              </w:rPr>
              <w:t>Któryś za nas cierpiał rany...</w:t>
            </w:r>
            <w:r>
              <w:rPr>
                <w:rFonts w:ascii="Cambria" w:eastAsia="Cambria" w:hAnsi="Cambria"/>
                <w:sz w:val="16"/>
              </w:rPr>
              <w:t>;</w:t>
            </w:r>
          </w:p>
        </w:tc>
      </w:tr>
      <w:tr w:rsidR="00EC0127" w:rsidTr="00EC0127">
        <w:trPr>
          <w:trHeight w:val="1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58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stacje Drogi krzyżowej;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na podstawie wybranych tekstów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biblijnych podaje przykłady miłości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Jezusa.</w:t>
            </w:r>
          </w:p>
        </w:tc>
      </w:tr>
      <w:tr w:rsidR="00EC0127" w:rsidTr="00EC0127">
        <w:trPr>
          <w:trHeight w:val="26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tydzień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44. Pan Jezus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Wielki Tydzień – Niedziela Palmowa,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ofiarowuje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Triduum Paschalne: znaczenie,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religijny wymiar świętowania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Wielkim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samego siebie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symbolika, sposób obchodzenia przez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Wielkanocy – Paschy Jezusa;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Tygodniem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chrześcijan.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wylicza i omawia dni Triduum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Prawda wiary: Bóg miłosierny wydaje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Paschalnego;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swojego Syna, by z miłości do nas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wskazuje, w jaki sposób może wyrazić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odkupił nasze winy i zdobył dla nas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wdzięczność Panu Jezusowi za dar Jego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życie wieczne.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ofiary.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Zwyczaje związane z Wielkim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Tygodniem.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Ewangeliczne historie: Ostatnia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C0127" w:rsidTr="00EC0127">
        <w:trPr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Wieczerza, ustanowienie Eucharystii,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C0127" w:rsidTr="00EC0127">
        <w:trPr>
          <w:trHeight w:val="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C0127" w:rsidTr="00EC0127">
        <w:trPr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śmierć Jezusa na krzyżu.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C0127" w:rsidTr="00EC012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tłumaczy, czym jest i z czego składa się</w:t>
            </w:r>
          </w:p>
        </w:tc>
      </w:tr>
      <w:tr w:rsidR="00EC0127" w:rsidTr="00EC0127">
        <w:trPr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Wielki Tydzień;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znaczenie Triduum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Paschalnego w roku liturgicznym oraz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wymienia sposoby i zwyczaje jego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obchodzenia;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 pogłębiony sposób przeżywa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wydarzenia Wielkiego Tygodnia.</w:t>
            </w:r>
          </w:p>
        </w:tc>
      </w:tr>
      <w:tr w:rsidR="00EC0127" w:rsidTr="00EC0127">
        <w:trPr>
          <w:trHeight w:val="11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</w:rPr>
            </w:pPr>
          </w:p>
        </w:tc>
      </w:tr>
      <w:tr w:rsidR="00EC0127" w:rsidTr="00EC0127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przed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45. Pan Jezus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Wielkanoc – znaczenie, symbolika,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Wielkanocą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zmartwych-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sposób obchodzenia, tradycje.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religijny wymiar świętowania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wstały Król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Eucharystia jako pamiątka ofiary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Wielkanocy;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Wielkim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zmartwychwstania Jezusa.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najważniejsze zwyczaje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Tygodniu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Okresy roku liturgicznego.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związane z uroczystościami i świętami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paschał?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kościelnymi;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Męka i śmierć Chrystusa zapowiedziane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i charakteryzuje okresy roku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przez proroków w Pismach.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liturgicznego;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że niedziela jest pamiątką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zmartwychwstania Chrystusa;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wyraża wiarę, zaufanie oraz radość ze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zmartwychwstania Chrystusa.</w:t>
            </w:r>
          </w:p>
        </w:tc>
      </w:tr>
      <w:tr w:rsidR="00EC0127" w:rsidTr="00EC0127">
        <w:trPr>
          <w:trHeight w:val="26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własnymi słowami streszcza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ewangeliczne opisy męki, śmierci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zmartwychwstania Chrystusa;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wyraża wdzięczność za odkupienie.</w:t>
            </w:r>
          </w:p>
        </w:tc>
      </w:tr>
      <w:tr w:rsidR="00EC0127" w:rsidTr="00EC0127">
        <w:trPr>
          <w:trHeight w:val="7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V.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maj,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46. W królestwie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sumienie?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6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czerwiec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Pana Jezusa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i z czego składa się rachunek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czym jest sumienie i jakie jest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zaprasza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dbam o moje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sumienia? Kiedy należy go robić?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jego znaczenie;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mnie do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sumienie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Uczynki przydatne w kształtowaniu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 potrzebę troski o własne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pracy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dojrzałego i wrażliwego sumienia.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sumienie;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swoim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Postaci św. Jana Bosko i św. Dominika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jest przekonany o konieczności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królestwie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Savio.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kierowania się wiarą i Słowem Bożym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Wolność i wybory człowieka.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dokonywaniu wyborów.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Sumienie i jego formacja.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C0127" w:rsidTr="00EC0127">
        <w:trPr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Człowiek wobec siebie, pielęgnacja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C0127" w:rsidTr="00EC0127">
        <w:trPr>
          <w:trHeight w:val="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C0127" w:rsidTr="00EC0127">
        <w:trPr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swego sumienia.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C0127" w:rsidTr="00EC0127">
        <w:trPr>
          <w:trHeight w:val="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używa świadomie tekstu modlitwy</w:t>
            </w:r>
          </w:p>
        </w:tc>
      </w:tr>
      <w:tr w:rsidR="00EC0127" w:rsidTr="00EC0127">
        <w:trPr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spowiedzi powszechnej.</w:t>
            </w:r>
          </w:p>
        </w:tc>
      </w:tr>
      <w:tr w:rsidR="00EC0127" w:rsidTr="00EC0127">
        <w:trPr>
          <w:trHeight w:val="26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C0127" w:rsidTr="00EC0127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47. Przyjaźń Pana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Jezus jako przyjaciel i ktoś, kto najlepiej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Jezusa pomaga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wie, co dla mnie najlepsze i jak mam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 pojęcie wolności;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mi dobrze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postępować, by moje czyny przyniosły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uzasadnia, że życie wiarą domaga się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wybierać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dobro.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dobrego postępowania;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Wpływ wiary na postępowanie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jest przekonany o potrzebie regularnej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wybory moralne człowieka.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pracy nad sobą i przemiany życia,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Pojęcie wolności.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troszczy się o własne zbawienie.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Czym jest sumienie i jak je kształtować?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EC0127" w:rsidTr="00EC0127">
        <w:trPr>
          <w:trHeight w:val="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traktuje Jezusa jak najbliższego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przyjaciela;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 sytuacjach wymagających podjęcia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decyzji zwraca się do Jezusa z prośbą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o wskazanie drogi postępowania.</w:t>
            </w:r>
          </w:p>
        </w:tc>
      </w:tr>
      <w:tr w:rsidR="00EC0127" w:rsidTr="00EC0127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48. Przykazania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Treść i znaczenie przykazań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kościelne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kościelnych.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uzasadnia, że przykazania strzegą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budujemy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Sens podejmowania wyrzeczeń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wolności i godności człowieka;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Królestwo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z miłości do Jezusa.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wyjaśnia, że przykazania są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30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Boże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Symbolika piątku jako dnia, w którym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drogowskazami w życiu;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umarł Chrystus.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podaje przykłady niesienia pomocy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drugiemu człowiekowi, zwłaszcza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cierpiącemu i potrzebującemu;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dostrzega i docenia wartość udziału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w liturgii.</w:t>
            </w:r>
          </w:p>
        </w:tc>
      </w:tr>
      <w:tr w:rsidR="00EC0127" w:rsidTr="00EC0127">
        <w:trPr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EC0127" w:rsidTr="00EC0127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PP: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wymienia przykazania kościelne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i wyjaśnia ich znaczenie;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chętnie przestrzega przykazań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kościelnych;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– tłumaczy znaczenie słów: „post”,</w:t>
            </w:r>
          </w:p>
        </w:tc>
      </w:tr>
      <w:tr w:rsidR="00EC0127" w:rsidTr="00EC0127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184" w:lineRule="exact"/>
              <w:ind w:left="180"/>
              <w:rPr>
                <w:rFonts w:ascii="Cambria" w:eastAsia="Cambria" w:hAnsi="Cambria"/>
                <w:sz w:val="16"/>
              </w:rPr>
            </w:pPr>
            <w:r>
              <w:rPr>
                <w:rFonts w:ascii="Cambria" w:eastAsia="Cambria" w:hAnsi="Cambria"/>
                <w:sz w:val="16"/>
              </w:rPr>
              <w:t>„pokuta”, „jałmużna”.</w:t>
            </w:r>
          </w:p>
        </w:tc>
      </w:tr>
      <w:tr w:rsidR="00EC0127" w:rsidTr="00EC0127">
        <w:trPr>
          <w:trHeight w:val="7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Default="00EC0127" w:rsidP="00EA6A41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</w:tbl>
    <w:p w:rsidR="00EC0127" w:rsidRDefault="00EC0127" w:rsidP="000022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753100" cy="3717290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000"/>
        <w:gridCol w:w="1440"/>
        <w:gridCol w:w="3140"/>
        <w:gridCol w:w="3180"/>
      </w:tblGrid>
      <w:tr w:rsidR="00EC0127" w:rsidRPr="00EC0127" w:rsidTr="00EA6A41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50. Jesteśmy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Eucharystia – źródło łask, wiary i sił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posłani do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dzięki realnej obecności Chrystusa.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 znaczenie podstawowych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pracy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Bóg posyła nas, byśmy budowali Jego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gestów, znaków i symboli liturgicznych;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w królestwie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królestwo – świadczyli światu swoimi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wyjaśnia, że Eucharystia jest ofiarą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Pana Jezusa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czynami o Jezusie.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Chrystusa i Kościoła;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Dobre uczynki: pogłębianie relacji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wyjaśnia, że przyjmując Komunię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z Jezusem i dawanie innym świadectwa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Świętą, przyjmujemy samego Chrystusa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swojej wiary.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i jednoczymy się z Nim;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wskazuje, jak należy troszczyć się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o dobro wspólne: np. klasowe, rodzinne,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parafialne.</w:t>
            </w:r>
          </w:p>
        </w:tc>
      </w:tr>
      <w:tr w:rsidR="00EC0127" w:rsidRPr="00EC0127" w:rsidTr="00EA6A41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</w:tr>
      <w:tr w:rsidR="00EC0127" w:rsidRPr="00EC0127" w:rsidTr="00EA6A41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 znaczenia wezwania kapłana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na końcu Mszy Świętej: „Idźcie w pokoju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Chrystusa”;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modli się w intencjach własnych oraz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innych ludzi.</w:t>
            </w:r>
          </w:p>
        </w:tc>
      </w:tr>
      <w:tr w:rsidR="00EC0127" w:rsidRPr="00EC0127" w:rsidTr="00EA6A41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</w:tr>
      <w:tr w:rsidR="00EC0127" w:rsidRPr="00EC0127" w:rsidTr="00EA6A41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51. Przestrzega-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Treść przykazań Bożych i kościelnych.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my reguł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Pojęcia: „prawda”, „łaska”, „sumienie”,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wyjaśnia, że przykazania są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królestwa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„wola”.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drogowskazami w życiu;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Pana Jezusa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Bóg jest obecny w Kościele i pomaga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uzasadnia, że przykazania strzegą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nam w podążaniu za Jego Słowem.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wolności i godności człowieka;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Jezus nakazuje nam miłować bliźniego,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wymienia postawy wypływające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szanować i troszczyć się o niego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z uczestnictwa w Eucharystii.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ponieważ jest On obecny w drugim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</w:tr>
      <w:tr w:rsidR="00EC0127" w:rsidRPr="00EC0127" w:rsidTr="00EA6A41">
        <w:trPr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człowieku.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</w:tr>
      <w:tr w:rsidR="00EC0127" w:rsidRPr="00EC0127" w:rsidTr="00EA6A41">
        <w:trPr>
          <w:trHeight w:val="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7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7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7"/>
                <w:szCs w:val="20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7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C0127" w:rsidRPr="00EC0127" w:rsidTr="00EA6A41">
        <w:trPr>
          <w:trHeight w:val="1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8"/>
                <w:szCs w:val="20"/>
              </w:rPr>
            </w:pP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 pojęcie łaski Bożej, sumienia,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woli;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odnajduje Jezusa w drugim człowieku.</w:t>
            </w:r>
          </w:p>
        </w:tc>
      </w:tr>
      <w:tr w:rsidR="00EC0127" w:rsidRPr="00EC0127" w:rsidTr="00EA6A41">
        <w:trPr>
          <w:trHeight w:val="32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Cs w:val="20"/>
              </w:rPr>
            </w:pPr>
          </w:p>
        </w:tc>
      </w:tr>
    </w:tbl>
    <w:p w:rsidR="00EC0127" w:rsidRDefault="00EC0127" w:rsidP="000022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lastRenderedPageBreak/>
        <w:drawing>
          <wp:inline distT="0" distB="0" distL="0" distR="0">
            <wp:extent cx="5753100" cy="3710940"/>
            <wp:effectExtent l="19050" t="0" r="0" b="0"/>
            <wp:docPr id="9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000"/>
        <w:gridCol w:w="1440"/>
        <w:gridCol w:w="3140"/>
        <w:gridCol w:w="3180"/>
      </w:tblGrid>
      <w:tr w:rsidR="00EC0127" w:rsidRPr="00EC0127" w:rsidTr="00EA6A41">
        <w:trPr>
          <w:trHeight w:val="20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7"/>
                <w:szCs w:val="20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wskazuje, że Duch Święty jest darem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Jezusa;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opowiada o darach Ducha Świętego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udzielanych wspólnocie Kościoła;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streszcza prostymi słowami biblijny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opis zesłania Ducha Świętego – to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dar Jezusa dla uczniów i początek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działalności Kościoła.</w:t>
            </w:r>
          </w:p>
        </w:tc>
      </w:tr>
      <w:tr w:rsidR="00EC0127" w:rsidRPr="00EC0127" w:rsidTr="00EA6A41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</w:tr>
      <w:tr w:rsidR="00EC0127" w:rsidRPr="00EC0127" w:rsidTr="00EA6A41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przed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54. Matka Pana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Maryja naszą Królową, wzorem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3 maja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Jezusa naszą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mądrości, piękna, wiary i dobroci.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wyjaśnia, że Maryja jest Matką Jezusa</w:t>
            </w:r>
          </w:p>
        </w:tc>
      </w:tr>
      <w:tr w:rsidR="00EC0127" w:rsidRPr="00EC0127" w:rsidTr="00EA6A41">
        <w:trPr>
          <w:trHeight w:val="21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Królową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 xml:space="preserve">– </w:t>
            </w:r>
            <w:r w:rsidRPr="00EC0127">
              <w:rPr>
                <w:rFonts w:ascii="Cambria" w:eastAsia="Cambria" w:hAnsi="Cambria" w:cs="Arial"/>
                <w:i/>
                <w:sz w:val="16"/>
                <w:szCs w:val="20"/>
              </w:rPr>
              <w:t>Litania loretańska</w:t>
            </w:r>
            <w:r w:rsidRPr="00EC0127">
              <w:rPr>
                <w:rFonts w:ascii="Cambria" w:eastAsia="Cambria" w:hAnsi="Cambria" w:cs="Arial"/>
                <w:sz w:val="16"/>
                <w:szCs w:val="20"/>
              </w:rPr>
              <w:t xml:space="preserve"> oraz </w:t>
            </w:r>
            <w:r w:rsidRPr="00EC0127">
              <w:rPr>
                <w:rFonts w:ascii="Cambria" w:eastAsia="Cambria" w:hAnsi="Cambria" w:cs="Arial"/>
                <w:i/>
                <w:sz w:val="16"/>
                <w:szCs w:val="20"/>
              </w:rPr>
              <w:t>Apel Jasnogórski</w:t>
            </w:r>
            <w:r w:rsidRPr="00EC0127">
              <w:rPr>
                <w:rFonts w:ascii="Cambria" w:eastAsia="Cambria" w:hAnsi="Cambria" w:cs="Arial"/>
                <w:sz w:val="16"/>
                <w:szCs w:val="20"/>
              </w:rPr>
              <w:t>: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i wszystkich ludzi;</w:t>
            </w:r>
          </w:p>
        </w:tc>
      </w:tr>
      <w:tr w:rsidR="00EC0127" w:rsidRPr="00EC0127" w:rsidTr="00EA6A41">
        <w:trPr>
          <w:trHeight w:val="1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58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treść i znaczenie.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58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uzasadnia wartość udziału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Maj – miesiąc Maryi.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w nabożeństwach majowych;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Maryja wzorem relacji z Jezusem i naszą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wymienia przykładowe sytuacje,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orędowniczką u Syna.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w których warto modlić się za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wstawiennictwem Maryi.</w:t>
            </w:r>
          </w:p>
        </w:tc>
      </w:tr>
      <w:tr w:rsidR="00EC0127" w:rsidRPr="00EC0127" w:rsidTr="00EA6A41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22"/>
                <w:szCs w:val="20"/>
              </w:rPr>
            </w:pPr>
          </w:p>
        </w:tc>
      </w:tr>
      <w:tr w:rsidR="00EC0127" w:rsidRPr="00EC0127" w:rsidTr="00EA6A41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PP: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 xml:space="preserve">– uczy się modlitwy </w:t>
            </w:r>
            <w:r w:rsidRPr="00EC0127">
              <w:rPr>
                <w:rFonts w:ascii="Cambria" w:eastAsia="Cambria" w:hAnsi="Cambria" w:cs="Arial"/>
                <w:i/>
                <w:sz w:val="16"/>
                <w:szCs w:val="20"/>
              </w:rPr>
              <w:t>Apel Jasnogórski</w:t>
            </w:r>
            <w:r w:rsidRPr="00EC0127">
              <w:rPr>
                <w:rFonts w:ascii="Cambria" w:eastAsia="Cambria" w:hAnsi="Cambria" w:cs="Arial"/>
                <w:sz w:val="16"/>
                <w:szCs w:val="20"/>
              </w:rPr>
              <w:t>;</w:t>
            </w:r>
          </w:p>
        </w:tc>
      </w:tr>
      <w:tr w:rsidR="00EC0127" w:rsidRPr="00EC0127" w:rsidTr="00EA6A41">
        <w:trPr>
          <w:trHeight w:val="21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 xml:space="preserve">– poznaje </w:t>
            </w:r>
            <w:r w:rsidRPr="00EC0127">
              <w:rPr>
                <w:rFonts w:ascii="Cambria" w:eastAsia="Cambria" w:hAnsi="Cambria" w:cs="Arial"/>
                <w:i/>
                <w:sz w:val="16"/>
                <w:szCs w:val="20"/>
              </w:rPr>
              <w:t>Litanię loretańską</w:t>
            </w:r>
            <w:r w:rsidRPr="00EC0127">
              <w:rPr>
                <w:rFonts w:ascii="Cambria" w:eastAsia="Cambria" w:hAnsi="Cambria" w:cs="Arial"/>
                <w:sz w:val="16"/>
                <w:szCs w:val="20"/>
              </w:rPr>
              <w:t xml:space="preserve"> i wie, jakie</w:t>
            </w:r>
          </w:p>
        </w:tc>
      </w:tr>
      <w:tr w:rsidR="00EC0127" w:rsidRPr="00EC0127" w:rsidTr="00EA6A41">
        <w:trPr>
          <w:trHeight w:val="1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3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58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jest znaczenie nabożeństwa majowego.</w:t>
            </w:r>
          </w:p>
        </w:tc>
      </w:tr>
      <w:tr w:rsidR="00EC0127" w:rsidRPr="00EC0127" w:rsidTr="00EA6A41">
        <w:trPr>
          <w:trHeight w:val="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6"/>
                <w:szCs w:val="20"/>
              </w:rPr>
            </w:pPr>
          </w:p>
        </w:tc>
      </w:tr>
      <w:tr w:rsidR="00EC0127" w:rsidRPr="00EC0127" w:rsidTr="00EA6A41">
        <w:trPr>
          <w:trHeight w:val="1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przed Uro-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55. Boże Ciało –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Jezus jest zawsze obecny w każdej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P: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czystością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w Eucharystii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Mszy Świętej oraz w Najświętszym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wskazuje, że Msza Święta jest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Najświęt-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Pan Jezus jest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Sakramencie.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najdoskonalszą formą modlitwy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szego Ciała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30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zawsze blisko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Uroczystość Bożego Ciała – znaczenie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liturgicznej;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i Krwi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i obchody.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wyjaśnia, że przyjmując Komunię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6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Pańskiej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Pojęcia: „adoracja”, „tabernakulum”,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Świętą, przyjmujemy samego Chrystusa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„monstrancja”, „schola”, „bielanka”,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i jednoczymy się z Nim;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„ministrant”.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– wyjaśnia, że w Eucharystii spotykamy</w:t>
            </w:r>
          </w:p>
        </w:tc>
      </w:tr>
      <w:tr w:rsidR="00EC0127" w:rsidRPr="00EC0127" w:rsidTr="00EA6A41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6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80"/>
              <w:rPr>
                <w:rFonts w:ascii="Cambria" w:eastAsia="Cambria" w:hAnsi="Cambria" w:cs="Arial"/>
                <w:i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 xml:space="preserve">– Modlitwa: </w:t>
            </w:r>
            <w:r w:rsidRPr="00EC0127">
              <w:rPr>
                <w:rFonts w:ascii="Cambria" w:eastAsia="Cambria" w:hAnsi="Cambria" w:cs="Arial"/>
                <w:i/>
                <w:sz w:val="16"/>
                <w:szCs w:val="20"/>
              </w:rPr>
              <w:t>Niechaj będzie pochwalony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się z Chrystusem i karmimy się Jego</w:t>
            </w:r>
          </w:p>
        </w:tc>
      </w:tr>
      <w:tr w:rsidR="00EC0127" w:rsidRPr="00EC0127" w:rsidTr="00EA6A41">
        <w:trPr>
          <w:trHeight w:val="2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i/>
                <w:sz w:val="16"/>
                <w:szCs w:val="20"/>
              </w:rPr>
              <w:t>Przenajświętszy Sakrament...</w:t>
            </w:r>
            <w:r w:rsidRPr="00EC0127">
              <w:rPr>
                <w:rFonts w:ascii="Cambria" w:eastAsia="Cambria" w:hAnsi="Cambria" w:cs="Arial"/>
                <w:sz w:val="16"/>
                <w:szCs w:val="20"/>
              </w:rPr>
              <w:t xml:space="preserve"> 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184" w:lineRule="exact"/>
              <w:ind w:left="180"/>
              <w:rPr>
                <w:rFonts w:ascii="Cambria" w:eastAsia="Cambria" w:hAnsi="Cambria" w:cs="Arial"/>
                <w:sz w:val="16"/>
                <w:szCs w:val="20"/>
              </w:rPr>
            </w:pPr>
            <w:r w:rsidRPr="00EC0127">
              <w:rPr>
                <w:rFonts w:ascii="Cambria" w:eastAsia="Cambria" w:hAnsi="Cambria" w:cs="Arial"/>
                <w:sz w:val="16"/>
                <w:szCs w:val="20"/>
              </w:rPr>
              <w:t>Ciałem.</w:t>
            </w:r>
          </w:p>
        </w:tc>
      </w:tr>
      <w:tr w:rsidR="00EC0127" w:rsidRPr="00EC0127" w:rsidTr="00EA6A41">
        <w:trPr>
          <w:trHeight w:val="5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0127" w:rsidRPr="00EC0127" w:rsidRDefault="00EC0127" w:rsidP="00EC0127">
            <w:pPr>
              <w:spacing w:after="0" w:line="0" w:lineRule="atLeast"/>
              <w:rPr>
                <w:rFonts w:eastAsia="Times New Roman" w:cs="Arial"/>
                <w:sz w:val="4"/>
                <w:szCs w:val="20"/>
              </w:rPr>
            </w:pPr>
          </w:p>
        </w:tc>
      </w:tr>
    </w:tbl>
    <w:p w:rsidR="00EC0127" w:rsidRPr="00CF00C7" w:rsidRDefault="00EC0127" w:rsidP="000022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lastRenderedPageBreak/>
        <w:drawing>
          <wp:inline distT="0" distB="0" distL="0" distR="0">
            <wp:extent cx="5758815" cy="371221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127" w:rsidRPr="00CF00C7" w:rsidSect="0053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77" w:rsidRDefault="00826177" w:rsidP="00002214">
      <w:pPr>
        <w:spacing w:after="0" w:line="240" w:lineRule="auto"/>
      </w:pPr>
      <w:r>
        <w:separator/>
      </w:r>
    </w:p>
  </w:endnote>
  <w:endnote w:type="continuationSeparator" w:id="1">
    <w:p w:rsidR="00826177" w:rsidRDefault="00826177" w:rsidP="0000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77" w:rsidRDefault="00826177" w:rsidP="00002214">
      <w:pPr>
        <w:spacing w:after="0" w:line="240" w:lineRule="auto"/>
      </w:pPr>
      <w:r>
        <w:separator/>
      </w:r>
    </w:p>
  </w:footnote>
  <w:footnote w:type="continuationSeparator" w:id="1">
    <w:p w:rsidR="00826177" w:rsidRDefault="00826177" w:rsidP="0000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8.15pt;height:7.7pt" o:bullet="t">
        <v:imagedata r:id="rId1" o:title="clip_image001"/>
      </v:shape>
    </w:pict>
  </w:numPicBullet>
  <w:numPicBullet w:numPicBulletId="1">
    <w:pict>
      <v:shape id="_x0000_i1157" type="#_x0000_t75" style="width:8.15pt;height:7.7pt" o:bullet="t">
        <v:imagedata r:id="rId2" o:title="clip_image002"/>
      </v:shape>
    </w:pict>
  </w:numPicBullet>
  <w:numPicBullet w:numPicBulletId="2">
    <w:pict>
      <v:shape id="_x0000_i1158" type="#_x0000_t75" style="width:8.15pt;height:7.7pt" o:bullet="t">
        <v:imagedata r:id="rId3" o:title="clip_image003"/>
      </v:shape>
    </w:pict>
  </w:numPicBullet>
  <w:abstractNum w:abstractNumId="0">
    <w:nsid w:val="030B5BA6"/>
    <w:multiLevelType w:val="multilevel"/>
    <w:tmpl w:val="7FB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0C4E60"/>
    <w:multiLevelType w:val="multilevel"/>
    <w:tmpl w:val="D7BA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77F17"/>
    <w:multiLevelType w:val="multilevel"/>
    <w:tmpl w:val="D8D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1860C1"/>
    <w:multiLevelType w:val="multilevel"/>
    <w:tmpl w:val="543AB89A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336F666A"/>
    <w:multiLevelType w:val="multilevel"/>
    <w:tmpl w:val="554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B30F6E"/>
    <w:multiLevelType w:val="multilevel"/>
    <w:tmpl w:val="2C16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C72346"/>
    <w:multiLevelType w:val="multilevel"/>
    <w:tmpl w:val="C00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3D6B66"/>
    <w:multiLevelType w:val="multilevel"/>
    <w:tmpl w:val="DDF0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2A5739"/>
    <w:multiLevelType w:val="multilevel"/>
    <w:tmpl w:val="EED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B521A8"/>
    <w:multiLevelType w:val="multilevel"/>
    <w:tmpl w:val="B0B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267957"/>
    <w:multiLevelType w:val="multilevel"/>
    <w:tmpl w:val="A6C2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6F6524"/>
    <w:multiLevelType w:val="multilevel"/>
    <w:tmpl w:val="A1DE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7D52FB"/>
    <w:multiLevelType w:val="multilevel"/>
    <w:tmpl w:val="7F44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955FCB"/>
    <w:multiLevelType w:val="multilevel"/>
    <w:tmpl w:val="842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04741A"/>
    <w:multiLevelType w:val="multilevel"/>
    <w:tmpl w:val="A5C4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A04"/>
    <w:rsid w:val="000015C0"/>
    <w:rsid w:val="00002214"/>
    <w:rsid w:val="000111AC"/>
    <w:rsid w:val="00013395"/>
    <w:rsid w:val="000234D0"/>
    <w:rsid w:val="00025614"/>
    <w:rsid w:val="00046185"/>
    <w:rsid w:val="00046B53"/>
    <w:rsid w:val="00061678"/>
    <w:rsid w:val="0006427E"/>
    <w:rsid w:val="00067A76"/>
    <w:rsid w:val="000719D9"/>
    <w:rsid w:val="00072CFF"/>
    <w:rsid w:val="00072FAC"/>
    <w:rsid w:val="0007596E"/>
    <w:rsid w:val="00076F7F"/>
    <w:rsid w:val="00077BA2"/>
    <w:rsid w:val="0008032C"/>
    <w:rsid w:val="000849F7"/>
    <w:rsid w:val="00085697"/>
    <w:rsid w:val="00086476"/>
    <w:rsid w:val="000932C1"/>
    <w:rsid w:val="00094188"/>
    <w:rsid w:val="000955D4"/>
    <w:rsid w:val="00097A0C"/>
    <w:rsid w:val="000A2D38"/>
    <w:rsid w:val="000A3C8F"/>
    <w:rsid w:val="000B3B14"/>
    <w:rsid w:val="000B50F0"/>
    <w:rsid w:val="000C42E4"/>
    <w:rsid w:val="000C7CDA"/>
    <w:rsid w:val="000D0C80"/>
    <w:rsid w:val="000D40C6"/>
    <w:rsid w:val="000D4765"/>
    <w:rsid w:val="000E080F"/>
    <w:rsid w:val="000E3326"/>
    <w:rsid w:val="000E4960"/>
    <w:rsid w:val="000E5C95"/>
    <w:rsid w:val="000E5D1A"/>
    <w:rsid w:val="000F1D32"/>
    <w:rsid w:val="000F223B"/>
    <w:rsid w:val="000F27AA"/>
    <w:rsid w:val="000F31DC"/>
    <w:rsid w:val="000F40BF"/>
    <w:rsid w:val="000F5364"/>
    <w:rsid w:val="00100B6C"/>
    <w:rsid w:val="00101331"/>
    <w:rsid w:val="00102CE5"/>
    <w:rsid w:val="0010522F"/>
    <w:rsid w:val="001067F0"/>
    <w:rsid w:val="001101FE"/>
    <w:rsid w:val="001113CC"/>
    <w:rsid w:val="00115BC2"/>
    <w:rsid w:val="0011794E"/>
    <w:rsid w:val="00122476"/>
    <w:rsid w:val="00122730"/>
    <w:rsid w:val="00131930"/>
    <w:rsid w:val="00137563"/>
    <w:rsid w:val="00137713"/>
    <w:rsid w:val="0014048B"/>
    <w:rsid w:val="00142CBF"/>
    <w:rsid w:val="001439EC"/>
    <w:rsid w:val="00143DCF"/>
    <w:rsid w:val="00147CEE"/>
    <w:rsid w:val="001543E3"/>
    <w:rsid w:val="00155F7C"/>
    <w:rsid w:val="00162C45"/>
    <w:rsid w:val="00165FD4"/>
    <w:rsid w:val="001663A8"/>
    <w:rsid w:val="001673F7"/>
    <w:rsid w:val="001705F9"/>
    <w:rsid w:val="0017179D"/>
    <w:rsid w:val="001717A1"/>
    <w:rsid w:val="00180308"/>
    <w:rsid w:val="00181931"/>
    <w:rsid w:val="0018438B"/>
    <w:rsid w:val="00184CC8"/>
    <w:rsid w:val="0019020D"/>
    <w:rsid w:val="00197B72"/>
    <w:rsid w:val="001A1C2A"/>
    <w:rsid w:val="001A39BF"/>
    <w:rsid w:val="001A3F6C"/>
    <w:rsid w:val="001A5AC2"/>
    <w:rsid w:val="001B48DE"/>
    <w:rsid w:val="001B7009"/>
    <w:rsid w:val="001C3FA3"/>
    <w:rsid w:val="001C7522"/>
    <w:rsid w:val="001D1DA8"/>
    <w:rsid w:val="001D1DBA"/>
    <w:rsid w:val="001D66CC"/>
    <w:rsid w:val="001E02EF"/>
    <w:rsid w:val="001F2633"/>
    <w:rsid w:val="001F4F83"/>
    <w:rsid w:val="001F5F8C"/>
    <w:rsid w:val="002016F6"/>
    <w:rsid w:val="00206C30"/>
    <w:rsid w:val="002117CC"/>
    <w:rsid w:val="00213E75"/>
    <w:rsid w:val="0022242B"/>
    <w:rsid w:val="002266EC"/>
    <w:rsid w:val="002310C8"/>
    <w:rsid w:val="00234417"/>
    <w:rsid w:val="00240877"/>
    <w:rsid w:val="0024156A"/>
    <w:rsid w:val="00245F22"/>
    <w:rsid w:val="00245FBB"/>
    <w:rsid w:val="0024781C"/>
    <w:rsid w:val="00247DA9"/>
    <w:rsid w:val="00251352"/>
    <w:rsid w:val="00256CE4"/>
    <w:rsid w:val="00271080"/>
    <w:rsid w:val="0027312F"/>
    <w:rsid w:val="00280BAA"/>
    <w:rsid w:val="00282AA7"/>
    <w:rsid w:val="00284E7B"/>
    <w:rsid w:val="00285EEE"/>
    <w:rsid w:val="00286506"/>
    <w:rsid w:val="00287454"/>
    <w:rsid w:val="0028762A"/>
    <w:rsid w:val="002915CC"/>
    <w:rsid w:val="002A0F0B"/>
    <w:rsid w:val="002A2D32"/>
    <w:rsid w:val="002B317A"/>
    <w:rsid w:val="002B5169"/>
    <w:rsid w:val="002B5B63"/>
    <w:rsid w:val="002B5FC3"/>
    <w:rsid w:val="002C11B0"/>
    <w:rsid w:val="002D4844"/>
    <w:rsid w:val="002F1F81"/>
    <w:rsid w:val="002F22A4"/>
    <w:rsid w:val="002F3C7F"/>
    <w:rsid w:val="002F4A4C"/>
    <w:rsid w:val="002F5092"/>
    <w:rsid w:val="002F5789"/>
    <w:rsid w:val="00301F6E"/>
    <w:rsid w:val="00303659"/>
    <w:rsid w:val="00307D19"/>
    <w:rsid w:val="00315C18"/>
    <w:rsid w:val="0032051C"/>
    <w:rsid w:val="00324EC9"/>
    <w:rsid w:val="003259CD"/>
    <w:rsid w:val="00327757"/>
    <w:rsid w:val="00330133"/>
    <w:rsid w:val="003327AE"/>
    <w:rsid w:val="00333F69"/>
    <w:rsid w:val="00344D17"/>
    <w:rsid w:val="00352541"/>
    <w:rsid w:val="00355B96"/>
    <w:rsid w:val="00356A86"/>
    <w:rsid w:val="00361944"/>
    <w:rsid w:val="003651EB"/>
    <w:rsid w:val="00365D56"/>
    <w:rsid w:val="0037149C"/>
    <w:rsid w:val="00380A7F"/>
    <w:rsid w:val="00382D3E"/>
    <w:rsid w:val="00383622"/>
    <w:rsid w:val="00384C29"/>
    <w:rsid w:val="00386D89"/>
    <w:rsid w:val="00387001"/>
    <w:rsid w:val="00392CC9"/>
    <w:rsid w:val="003956F5"/>
    <w:rsid w:val="00397613"/>
    <w:rsid w:val="003A10A8"/>
    <w:rsid w:val="003A680F"/>
    <w:rsid w:val="003B1B1D"/>
    <w:rsid w:val="003B1CA8"/>
    <w:rsid w:val="003B7E67"/>
    <w:rsid w:val="003C3178"/>
    <w:rsid w:val="003C3BCD"/>
    <w:rsid w:val="003C58DA"/>
    <w:rsid w:val="003C70B5"/>
    <w:rsid w:val="003D144A"/>
    <w:rsid w:val="003D45DF"/>
    <w:rsid w:val="003D52CA"/>
    <w:rsid w:val="003D6504"/>
    <w:rsid w:val="003E0E72"/>
    <w:rsid w:val="003E23D4"/>
    <w:rsid w:val="003E3FF6"/>
    <w:rsid w:val="003F5097"/>
    <w:rsid w:val="003F7AFD"/>
    <w:rsid w:val="003F7E18"/>
    <w:rsid w:val="00415930"/>
    <w:rsid w:val="0042338D"/>
    <w:rsid w:val="00424563"/>
    <w:rsid w:val="00424DA5"/>
    <w:rsid w:val="00425735"/>
    <w:rsid w:val="00426B9A"/>
    <w:rsid w:val="0042746D"/>
    <w:rsid w:val="004300F2"/>
    <w:rsid w:val="004308F6"/>
    <w:rsid w:val="0043150A"/>
    <w:rsid w:val="00432A62"/>
    <w:rsid w:val="004342CC"/>
    <w:rsid w:val="004367EE"/>
    <w:rsid w:val="00436DCA"/>
    <w:rsid w:val="00437136"/>
    <w:rsid w:val="00441ED7"/>
    <w:rsid w:val="00442DBE"/>
    <w:rsid w:val="004503EA"/>
    <w:rsid w:val="00450C67"/>
    <w:rsid w:val="00451679"/>
    <w:rsid w:val="00454D11"/>
    <w:rsid w:val="004560C3"/>
    <w:rsid w:val="004569F1"/>
    <w:rsid w:val="0046031D"/>
    <w:rsid w:val="00460DE4"/>
    <w:rsid w:val="00462E68"/>
    <w:rsid w:val="00465633"/>
    <w:rsid w:val="00470F86"/>
    <w:rsid w:val="004710E7"/>
    <w:rsid w:val="00474CED"/>
    <w:rsid w:val="00481075"/>
    <w:rsid w:val="00483FBF"/>
    <w:rsid w:val="0048777C"/>
    <w:rsid w:val="00490B04"/>
    <w:rsid w:val="00494964"/>
    <w:rsid w:val="004A4E11"/>
    <w:rsid w:val="004B1665"/>
    <w:rsid w:val="004B24CA"/>
    <w:rsid w:val="004B49CE"/>
    <w:rsid w:val="004B7646"/>
    <w:rsid w:val="004C756C"/>
    <w:rsid w:val="004E27E7"/>
    <w:rsid w:val="004E5427"/>
    <w:rsid w:val="004E6B3A"/>
    <w:rsid w:val="004F465D"/>
    <w:rsid w:val="004F6932"/>
    <w:rsid w:val="00500A3F"/>
    <w:rsid w:val="00502D27"/>
    <w:rsid w:val="0050378D"/>
    <w:rsid w:val="00507D13"/>
    <w:rsid w:val="00511019"/>
    <w:rsid w:val="00514479"/>
    <w:rsid w:val="00521CD1"/>
    <w:rsid w:val="00524181"/>
    <w:rsid w:val="00527FAF"/>
    <w:rsid w:val="005319BF"/>
    <w:rsid w:val="00537168"/>
    <w:rsid w:val="00537B66"/>
    <w:rsid w:val="00541946"/>
    <w:rsid w:val="00541CDD"/>
    <w:rsid w:val="00544A04"/>
    <w:rsid w:val="005467A8"/>
    <w:rsid w:val="005476DA"/>
    <w:rsid w:val="00547B6E"/>
    <w:rsid w:val="00552E48"/>
    <w:rsid w:val="00552F62"/>
    <w:rsid w:val="0055469A"/>
    <w:rsid w:val="00563987"/>
    <w:rsid w:val="0058035B"/>
    <w:rsid w:val="0058329C"/>
    <w:rsid w:val="00585468"/>
    <w:rsid w:val="00586D13"/>
    <w:rsid w:val="00586F27"/>
    <w:rsid w:val="00590244"/>
    <w:rsid w:val="00590F76"/>
    <w:rsid w:val="00592E4C"/>
    <w:rsid w:val="00593498"/>
    <w:rsid w:val="00594717"/>
    <w:rsid w:val="00595D9B"/>
    <w:rsid w:val="00597363"/>
    <w:rsid w:val="005A0CF6"/>
    <w:rsid w:val="005B1043"/>
    <w:rsid w:val="005C11F3"/>
    <w:rsid w:val="005D1787"/>
    <w:rsid w:val="005D39E1"/>
    <w:rsid w:val="005D4C1C"/>
    <w:rsid w:val="005E0047"/>
    <w:rsid w:val="005E27AB"/>
    <w:rsid w:val="005F6A52"/>
    <w:rsid w:val="005F7BD6"/>
    <w:rsid w:val="006029A0"/>
    <w:rsid w:val="00605269"/>
    <w:rsid w:val="006169E4"/>
    <w:rsid w:val="006256E1"/>
    <w:rsid w:val="0063158E"/>
    <w:rsid w:val="00641CEB"/>
    <w:rsid w:val="00643647"/>
    <w:rsid w:val="0066702D"/>
    <w:rsid w:val="00673A0E"/>
    <w:rsid w:val="00676783"/>
    <w:rsid w:val="0068340D"/>
    <w:rsid w:val="006845FE"/>
    <w:rsid w:val="00687D99"/>
    <w:rsid w:val="006931F1"/>
    <w:rsid w:val="006A28E3"/>
    <w:rsid w:val="006B00E6"/>
    <w:rsid w:val="006B00E9"/>
    <w:rsid w:val="006B12A3"/>
    <w:rsid w:val="006B1AFB"/>
    <w:rsid w:val="006B242E"/>
    <w:rsid w:val="006B2C34"/>
    <w:rsid w:val="006B4836"/>
    <w:rsid w:val="006C06BD"/>
    <w:rsid w:val="006C61F7"/>
    <w:rsid w:val="006D3794"/>
    <w:rsid w:val="006D3876"/>
    <w:rsid w:val="006E0A6A"/>
    <w:rsid w:val="006E0BC4"/>
    <w:rsid w:val="006F00C8"/>
    <w:rsid w:val="006F5FED"/>
    <w:rsid w:val="006F6423"/>
    <w:rsid w:val="007002E6"/>
    <w:rsid w:val="007078F5"/>
    <w:rsid w:val="0071124F"/>
    <w:rsid w:val="00712662"/>
    <w:rsid w:val="00716651"/>
    <w:rsid w:val="00717306"/>
    <w:rsid w:val="007213B7"/>
    <w:rsid w:val="00721C92"/>
    <w:rsid w:val="00730237"/>
    <w:rsid w:val="007357CB"/>
    <w:rsid w:val="007357E8"/>
    <w:rsid w:val="00735DA8"/>
    <w:rsid w:val="0073638D"/>
    <w:rsid w:val="00736D7A"/>
    <w:rsid w:val="007409EB"/>
    <w:rsid w:val="00740CBA"/>
    <w:rsid w:val="00740DD4"/>
    <w:rsid w:val="00741177"/>
    <w:rsid w:val="00741E67"/>
    <w:rsid w:val="00751BD5"/>
    <w:rsid w:val="007568F0"/>
    <w:rsid w:val="007570E7"/>
    <w:rsid w:val="00757AF6"/>
    <w:rsid w:val="0076038E"/>
    <w:rsid w:val="00761C27"/>
    <w:rsid w:val="00764028"/>
    <w:rsid w:val="00774285"/>
    <w:rsid w:val="0078350A"/>
    <w:rsid w:val="00783BD9"/>
    <w:rsid w:val="00785891"/>
    <w:rsid w:val="00786670"/>
    <w:rsid w:val="00793069"/>
    <w:rsid w:val="00793F62"/>
    <w:rsid w:val="007A01D1"/>
    <w:rsid w:val="007A391D"/>
    <w:rsid w:val="007B3D07"/>
    <w:rsid w:val="007C1562"/>
    <w:rsid w:val="007C1CC3"/>
    <w:rsid w:val="007C27DA"/>
    <w:rsid w:val="007C6311"/>
    <w:rsid w:val="007C7E27"/>
    <w:rsid w:val="007E35F2"/>
    <w:rsid w:val="007E7AEB"/>
    <w:rsid w:val="007F496D"/>
    <w:rsid w:val="007F5890"/>
    <w:rsid w:val="00816F1F"/>
    <w:rsid w:val="00822B83"/>
    <w:rsid w:val="008244A0"/>
    <w:rsid w:val="00824748"/>
    <w:rsid w:val="00825317"/>
    <w:rsid w:val="00826177"/>
    <w:rsid w:val="0082739C"/>
    <w:rsid w:val="0083092D"/>
    <w:rsid w:val="008310DC"/>
    <w:rsid w:val="00846256"/>
    <w:rsid w:val="00853ADB"/>
    <w:rsid w:val="00853DC2"/>
    <w:rsid w:val="008565EC"/>
    <w:rsid w:val="00856965"/>
    <w:rsid w:val="008634CC"/>
    <w:rsid w:val="00871D55"/>
    <w:rsid w:val="008863E1"/>
    <w:rsid w:val="008864B3"/>
    <w:rsid w:val="00887A00"/>
    <w:rsid w:val="0089148A"/>
    <w:rsid w:val="0089614E"/>
    <w:rsid w:val="00896784"/>
    <w:rsid w:val="008A13E3"/>
    <w:rsid w:val="008A25A0"/>
    <w:rsid w:val="008A26FA"/>
    <w:rsid w:val="008A65A3"/>
    <w:rsid w:val="008A7C7D"/>
    <w:rsid w:val="008B0337"/>
    <w:rsid w:val="008B1703"/>
    <w:rsid w:val="008B2AC3"/>
    <w:rsid w:val="008B5AAD"/>
    <w:rsid w:val="008C2882"/>
    <w:rsid w:val="008C3FBE"/>
    <w:rsid w:val="008C519F"/>
    <w:rsid w:val="008D1B47"/>
    <w:rsid w:val="008D6F9D"/>
    <w:rsid w:val="008E7CA9"/>
    <w:rsid w:val="008F1E2E"/>
    <w:rsid w:val="008F247D"/>
    <w:rsid w:val="008F24DF"/>
    <w:rsid w:val="008F5888"/>
    <w:rsid w:val="008F7468"/>
    <w:rsid w:val="009063EF"/>
    <w:rsid w:val="00906D67"/>
    <w:rsid w:val="009113B6"/>
    <w:rsid w:val="00912BF9"/>
    <w:rsid w:val="0091599E"/>
    <w:rsid w:val="00915CC0"/>
    <w:rsid w:val="0092311F"/>
    <w:rsid w:val="00926876"/>
    <w:rsid w:val="00926A52"/>
    <w:rsid w:val="00927B28"/>
    <w:rsid w:val="00927D44"/>
    <w:rsid w:val="009302E5"/>
    <w:rsid w:val="009329A5"/>
    <w:rsid w:val="00934FFA"/>
    <w:rsid w:val="009356A8"/>
    <w:rsid w:val="00935E25"/>
    <w:rsid w:val="009409F0"/>
    <w:rsid w:val="009551DD"/>
    <w:rsid w:val="009576E4"/>
    <w:rsid w:val="00967686"/>
    <w:rsid w:val="0097507B"/>
    <w:rsid w:val="00982A08"/>
    <w:rsid w:val="00984D2C"/>
    <w:rsid w:val="00984E47"/>
    <w:rsid w:val="00990E50"/>
    <w:rsid w:val="00992802"/>
    <w:rsid w:val="00993DC3"/>
    <w:rsid w:val="009A10B8"/>
    <w:rsid w:val="009A4D8B"/>
    <w:rsid w:val="009B2B5E"/>
    <w:rsid w:val="009C02DB"/>
    <w:rsid w:val="009C6331"/>
    <w:rsid w:val="009D1C0D"/>
    <w:rsid w:val="009D2A04"/>
    <w:rsid w:val="009E54EC"/>
    <w:rsid w:val="009E7BBF"/>
    <w:rsid w:val="00A00123"/>
    <w:rsid w:val="00A00FCD"/>
    <w:rsid w:val="00A06390"/>
    <w:rsid w:val="00A137EF"/>
    <w:rsid w:val="00A1514F"/>
    <w:rsid w:val="00A23208"/>
    <w:rsid w:val="00A23E6F"/>
    <w:rsid w:val="00A245FD"/>
    <w:rsid w:val="00A26AAF"/>
    <w:rsid w:val="00A317C9"/>
    <w:rsid w:val="00A34695"/>
    <w:rsid w:val="00A362C6"/>
    <w:rsid w:val="00A40513"/>
    <w:rsid w:val="00A40F58"/>
    <w:rsid w:val="00A42A14"/>
    <w:rsid w:val="00A43878"/>
    <w:rsid w:val="00A45420"/>
    <w:rsid w:val="00A53634"/>
    <w:rsid w:val="00A53BE2"/>
    <w:rsid w:val="00A56D56"/>
    <w:rsid w:val="00A611BE"/>
    <w:rsid w:val="00A61F29"/>
    <w:rsid w:val="00A6278F"/>
    <w:rsid w:val="00A72942"/>
    <w:rsid w:val="00A7329E"/>
    <w:rsid w:val="00A76722"/>
    <w:rsid w:val="00A81197"/>
    <w:rsid w:val="00A953A3"/>
    <w:rsid w:val="00AA05EA"/>
    <w:rsid w:val="00AA2060"/>
    <w:rsid w:val="00AB4A4E"/>
    <w:rsid w:val="00AB4D9F"/>
    <w:rsid w:val="00AB5054"/>
    <w:rsid w:val="00AB5423"/>
    <w:rsid w:val="00AB5DFE"/>
    <w:rsid w:val="00AB5F9F"/>
    <w:rsid w:val="00AB69A3"/>
    <w:rsid w:val="00AC0A99"/>
    <w:rsid w:val="00AC1468"/>
    <w:rsid w:val="00AC37AD"/>
    <w:rsid w:val="00AC7886"/>
    <w:rsid w:val="00AD126C"/>
    <w:rsid w:val="00AD70A7"/>
    <w:rsid w:val="00AD7461"/>
    <w:rsid w:val="00AE6FB2"/>
    <w:rsid w:val="00AF1018"/>
    <w:rsid w:val="00B0022C"/>
    <w:rsid w:val="00B06097"/>
    <w:rsid w:val="00B072F2"/>
    <w:rsid w:val="00B11B07"/>
    <w:rsid w:val="00B15BBE"/>
    <w:rsid w:val="00B20018"/>
    <w:rsid w:val="00B27D5D"/>
    <w:rsid w:val="00B36AA4"/>
    <w:rsid w:val="00B429D4"/>
    <w:rsid w:val="00B47D96"/>
    <w:rsid w:val="00B52152"/>
    <w:rsid w:val="00B53BB4"/>
    <w:rsid w:val="00B6048B"/>
    <w:rsid w:val="00B7131C"/>
    <w:rsid w:val="00B725BC"/>
    <w:rsid w:val="00B73402"/>
    <w:rsid w:val="00B743D4"/>
    <w:rsid w:val="00B7478C"/>
    <w:rsid w:val="00B81248"/>
    <w:rsid w:val="00B817F3"/>
    <w:rsid w:val="00B86F0D"/>
    <w:rsid w:val="00B90F13"/>
    <w:rsid w:val="00B928DD"/>
    <w:rsid w:val="00B93347"/>
    <w:rsid w:val="00B93F31"/>
    <w:rsid w:val="00BA49B0"/>
    <w:rsid w:val="00BA5D28"/>
    <w:rsid w:val="00BB1186"/>
    <w:rsid w:val="00BB2CF6"/>
    <w:rsid w:val="00BC7DB2"/>
    <w:rsid w:val="00BE419C"/>
    <w:rsid w:val="00BE6D0F"/>
    <w:rsid w:val="00BF3666"/>
    <w:rsid w:val="00C116E1"/>
    <w:rsid w:val="00C12BCB"/>
    <w:rsid w:val="00C1626B"/>
    <w:rsid w:val="00C1717A"/>
    <w:rsid w:val="00C17B75"/>
    <w:rsid w:val="00C17D60"/>
    <w:rsid w:val="00C27DD2"/>
    <w:rsid w:val="00C30FB0"/>
    <w:rsid w:val="00C33B59"/>
    <w:rsid w:val="00C458C0"/>
    <w:rsid w:val="00C46135"/>
    <w:rsid w:val="00C50765"/>
    <w:rsid w:val="00C545C8"/>
    <w:rsid w:val="00C5710A"/>
    <w:rsid w:val="00C6421D"/>
    <w:rsid w:val="00C7211E"/>
    <w:rsid w:val="00C7373E"/>
    <w:rsid w:val="00C75A37"/>
    <w:rsid w:val="00C76019"/>
    <w:rsid w:val="00C76F33"/>
    <w:rsid w:val="00C802AF"/>
    <w:rsid w:val="00C85655"/>
    <w:rsid w:val="00C86414"/>
    <w:rsid w:val="00C86D9F"/>
    <w:rsid w:val="00C87444"/>
    <w:rsid w:val="00C922FD"/>
    <w:rsid w:val="00C92C8A"/>
    <w:rsid w:val="00C93E65"/>
    <w:rsid w:val="00C95ABA"/>
    <w:rsid w:val="00C974F4"/>
    <w:rsid w:val="00C97A98"/>
    <w:rsid w:val="00CA0DD1"/>
    <w:rsid w:val="00CA44F9"/>
    <w:rsid w:val="00CA6619"/>
    <w:rsid w:val="00CA6FF6"/>
    <w:rsid w:val="00CB6D9A"/>
    <w:rsid w:val="00CC354A"/>
    <w:rsid w:val="00CC5C0F"/>
    <w:rsid w:val="00CD1C89"/>
    <w:rsid w:val="00CD7902"/>
    <w:rsid w:val="00CE4003"/>
    <w:rsid w:val="00CF00C7"/>
    <w:rsid w:val="00CF02A3"/>
    <w:rsid w:val="00CF5F53"/>
    <w:rsid w:val="00CF71A4"/>
    <w:rsid w:val="00D0184B"/>
    <w:rsid w:val="00D01D47"/>
    <w:rsid w:val="00D05495"/>
    <w:rsid w:val="00D06E07"/>
    <w:rsid w:val="00D07393"/>
    <w:rsid w:val="00D15E73"/>
    <w:rsid w:val="00D37243"/>
    <w:rsid w:val="00D43D36"/>
    <w:rsid w:val="00D43F00"/>
    <w:rsid w:val="00D4711A"/>
    <w:rsid w:val="00D474CB"/>
    <w:rsid w:val="00D50FA9"/>
    <w:rsid w:val="00D534D9"/>
    <w:rsid w:val="00D543AE"/>
    <w:rsid w:val="00D61320"/>
    <w:rsid w:val="00D61F9A"/>
    <w:rsid w:val="00D6270D"/>
    <w:rsid w:val="00D640F2"/>
    <w:rsid w:val="00D6529C"/>
    <w:rsid w:val="00D65314"/>
    <w:rsid w:val="00D67AFC"/>
    <w:rsid w:val="00D71DD8"/>
    <w:rsid w:val="00D7584C"/>
    <w:rsid w:val="00D85413"/>
    <w:rsid w:val="00D86F11"/>
    <w:rsid w:val="00D924EB"/>
    <w:rsid w:val="00DA078A"/>
    <w:rsid w:val="00DA0D22"/>
    <w:rsid w:val="00DA1391"/>
    <w:rsid w:val="00DA14F3"/>
    <w:rsid w:val="00DA169C"/>
    <w:rsid w:val="00DA3D96"/>
    <w:rsid w:val="00DA4E4E"/>
    <w:rsid w:val="00DB03FF"/>
    <w:rsid w:val="00DB266C"/>
    <w:rsid w:val="00DB2A24"/>
    <w:rsid w:val="00DB3706"/>
    <w:rsid w:val="00DB5A8A"/>
    <w:rsid w:val="00DC28FB"/>
    <w:rsid w:val="00DC3674"/>
    <w:rsid w:val="00DC4B25"/>
    <w:rsid w:val="00DC7D64"/>
    <w:rsid w:val="00DD2098"/>
    <w:rsid w:val="00DD4434"/>
    <w:rsid w:val="00DF1C7B"/>
    <w:rsid w:val="00DF26A7"/>
    <w:rsid w:val="00DF2AE2"/>
    <w:rsid w:val="00DF7FEE"/>
    <w:rsid w:val="00E0133B"/>
    <w:rsid w:val="00E01410"/>
    <w:rsid w:val="00E10C32"/>
    <w:rsid w:val="00E10F62"/>
    <w:rsid w:val="00E317B0"/>
    <w:rsid w:val="00E339EE"/>
    <w:rsid w:val="00E411D8"/>
    <w:rsid w:val="00E42F53"/>
    <w:rsid w:val="00E4562E"/>
    <w:rsid w:val="00E46C66"/>
    <w:rsid w:val="00E51145"/>
    <w:rsid w:val="00E51878"/>
    <w:rsid w:val="00E549E0"/>
    <w:rsid w:val="00E708AF"/>
    <w:rsid w:val="00E73E7C"/>
    <w:rsid w:val="00E8159A"/>
    <w:rsid w:val="00E816F5"/>
    <w:rsid w:val="00E83E8A"/>
    <w:rsid w:val="00E8400B"/>
    <w:rsid w:val="00E8506F"/>
    <w:rsid w:val="00E87791"/>
    <w:rsid w:val="00E90865"/>
    <w:rsid w:val="00E9220C"/>
    <w:rsid w:val="00E938C6"/>
    <w:rsid w:val="00E93AD6"/>
    <w:rsid w:val="00E97F43"/>
    <w:rsid w:val="00EA27D6"/>
    <w:rsid w:val="00EA2894"/>
    <w:rsid w:val="00EA2B0E"/>
    <w:rsid w:val="00EA508F"/>
    <w:rsid w:val="00EB37BF"/>
    <w:rsid w:val="00EB71F6"/>
    <w:rsid w:val="00EB7C5B"/>
    <w:rsid w:val="00EC0127"/>
    <w:rsid w:val="00EC211C"/>
    <w:rsid w:val="00EC58F0"/>
    <w:rsid w:val="00ED119E"/>
    <w:rsid w:val="00ED2F4D"/>
    <w:rsid w:val="00ED6B7F"/>
    <w:rsid w:val="00EE109D"/>
    <w:rsid w:val="00EE1CDE"/>
    <w:rsid w:val="00EE2455"/>
    <w:rsid w:val="00EE3C8A"/>
    <w:rsid w:val="00EE48DF"/>
    <w:rsid w:val="00F05136"/>
    <w:rsid w:val="00F06FD0"/>
    <w:rsid w:val="00F13249"/>
    <w:rsid w:val="00F207D0"/>
    <w:rsid w:val="00F20AEA"/>
    <w:rsid w:val="00F21C27"/>
    <w:rsid w:val="00F26E47"/>
    <w:rsid w:val="00F336DD"/>
    <w:rsid w:val="00F42847"/>
    <w:rsid w:val="00F429BA"/>
    <w:rsid w:val="00F4786D"/>
    <w:rsid w:val="00F47C12"/>
    <w:rsid w:val="00F50085"/>
    <w:rsid w:val="00F51108"/>
    <w:rsid w:val="00F53CF7"/>
    <w:rsid w:val="00F54753"/>
    <w:rsid w:val="00F54A88"/>
    <w:rsid w:val="00F5699F"/>
    <w:rsid w:val="00F62057"/>
    <w:rsid w:val="00F66EEF"/>
    <w:rsid w:val="00F70593"/>
    <w:rsid w:val="00F769EE"/>
    <w:rsid w:val="00F86626"/>
    <w:rsid w:val="00F87672"/>
    <w:rsid w:val="00F87D0E"/>
    <w:rsid w:val="00F87E80"/>
    <w:rsid w:val="00F9032A"/>
    <w:rsid w:val="00F93BCA"/>
    <w:rsid w:val="00F940B6"/>
    <w:rsid w:val="00F97233"/>
    <w:rsid w:val="00FA12BD"/>
    <w:rsid w:val="00FA2348"/>
    <w:rsid w:val="00FA5366"/>
    <w:rsid w:val="00FB357F"/>
    <w:rsid w:val="00FB6554"/>
    <w:rsid w:val="00FC1F5A"/>
    <w:rsid w:val="00FC2C03"/>
    <w:rsid w:val="00FC301F"/>
    <w:rsid w:val="00FE20C3"/>
    <w:rsid w:val="00FE3CD4"/>
    <w:rsid w:val="00FE5A2D"/>
    <w:rsid w:val="00FF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930"/>
    <w:rPr>
      <w:rFonts w:ascii="Times New Roman" w:eastAsiaTheme="minorEastAsia" w:hAnsi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01F6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40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01F6E"/>
    <w:rPr>
      <w:rFonts w:ascii="Times New Roman" w:eastAsiaTheme="majorEastAsia" w:hAnsi="Times New Roman" w:cstheme="majorBidi"/>
      <w:b/>
      <w:bCs/>
      <w:color w:val="4F81BD" w:themeColor="accent1"/>
      <w:sz w:val="40"/>
      <w:szCs w:val="26"/>
    </w:rPr>
  </w:style>
  <w:style w:type="paragraph" w:customStyle="1" w:styleId="paragraph">
    <w:name w:val="paragraph"/>
    <w:basedOn w:val="Normalny"/>
    <w:rsid w:val="00544A0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omylnaczcionkaakapitu"/>
    <w:rsid w:val="00544A04"/>
  </w:style>
  <w:style w:type="character" w:customStyle="1" w:styleId="eop">
    <w:name w:val="eop"/>
    <w:basedOn w:val="Domylnaczcionkaakapitu"/>
    <w:rsid w:val="00544A04"/>
  </w:style>
  <w:style w:type="character" w:customStyle="1" w:styleId="spellingerror">
    <w:name w:val="spellingerror"/>
    <w:basedOn w:val="Domylnaczcionkaakapitu"/>
    <w:rsid w:val="00544A04"/>
  </w:style>
  <w:style w:type="paragraph" w:styleId="Tekstprzypisudolnego">
    <w:name w:val="footnote text"/>
    <w:basedOn w:val="Normalny"/>
    <w:link w:val="TekstprzypisudolnegoZnak"/>
    <w:semiHidden/>
    <w:rsid w:val="0000221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2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022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9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6095</Words>
  <Characters>36576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Pirat88 .</dc:creator>
  <cp:lastModifiedBy>Pirat88 .</cp:lastModifiedBy>
  <cp:revision>2</cp:revision>
  <dcterms:created xsi:type="dcterms:W3CDTF">2022-09-01T11:15:00Z</dcterms:created>
  <dcterms:modified xsi:type="dcterms:W3CDTF">2022-09-01T11:15:00Z</dcterms:modified>
</cp:coreProperties>
</file>