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F353" w14:textId="77777777" w:rsidR="00AC4880" w:rsidRPr="00610193" w:rsidRDefault="00C1457A">
      <w:pPr>
        <w:pStyle w:val="Nagwek6"/>
        <w:keepNext w:val="0"/>
        <w:keepLines w:val="0"/>
        <w:spacing w:before="0" w:after="0"/>
        <w:jc w:val="center"/>
        <w:rPr>
          <w:b/>
          <w:i w:val="0"/>
          <w:color w:val="000000" w:themeColor="text1"/>
          <w:sz w:val="32"/>
          <w:szCs w:val="32"/>
        </w:rPr>
      </w:pPr>
      <w:bookmarkStart w:id="0" w:name="_6pjizz604bym" w:colFirst="0" w:colLast="0"/>
      <w:bookmarkEnd w:id="0"/>
      <w:r w:rsidRPr="00610193">
        <w:rPr>
          <w:b/>
          <w:i w:val="0"/>
          <w:color w:val="000000" w:themeColor="text1"/>
          <w:sz w:val="32"/>
          <w:szCs w:val="32"/>
        </w:rPr>
        <w:t>PROGRAM WYCHOWAWCZO - PROFILAKTYCZNY</w:t>
      </w:r>
    </w:p>
    <w:p w14:paraId="61B9A3A6" w14:textId="77777777" w:rsidR="00AC4880" w:rsidRPr="00610193" w:rsidRDefault="00C1457A">
      <w:pPr>
        <w:pStyle w:val="Nagwek6"/>
        <w:keepNext w:val="0"/>
        <w:keepLines w:val="0"/>
        <w:spacing w:before="0" w:after="0"/>
        <w:jc w:val="center"/>
        <w:rPr>
          <w:b/>
          <w:i w:val="0"/>
          <w:color w:val="000000" w:themeColor="text1"/>
          <w:sz w:val="32"/>
          <w:szCs w:val="32"/>
        </w:rPr>
      </w:pPr>
      <w:bookmarkStart w:id="1" w:name="_judgpnvap29h" w:colFirst="0" w:colLast="0"/>
      <w:bookmarkEnd w:id="1"/>
      <w:r w:rsidRPr="00610193">
        <w:rPr>
          <w:b/>
          <w:i w:val="0"/>
          <w:color w:val="000000" w:themeColor="text1"/>
          <w:sz w:val="32"/>
          <w:szCs w:val="32"/>
        </w:rPr>
        <w:t>SZKOŁY PODSTAWOWEJ NR 128 im. MARII SKŁODOWSKIEJ-CURIE</w:t>
      </w:r>
    </w:p>
    <w:p w14:paraId="29C7F1BF" w14:textId="4DE0B52F" w:rsidR="00AC4880" w:rsidRPr="00610193" w:rsidRDefault="00C1457A">
      <w:pPr>
        <w:pStyle w:val="Nagwek6"/>
        <w:keepNext w:val="0"/>
        <w:keepLines w:val="0"/>
        <w:spacing w:before="0" w:after="0"/>
        <w:jc w:val="center"/>
        <w:rPr>
          <w:b/>
          <w:i w:val="0"/>
          <w:color w:val="000000" w:themeColor="text1"/>
          <w:sz w:val="32"/>
          <w:szCs w:val="32"/>
        </w:rPr>
      </w:pPr>
      <w:bookmarkStart w:id="2" w:name="_mnh6yqybr2vw" w:colFirst="0" w:colLast="0"/>
      <w:bookmarkEnd w:id="2"/>
      <w:r w:rsidRPr="00610193">
        <w:rPr>
          <w:b/>
          <w:i w:val="0"/>
          <w:color w:val="000000" w:themeColor="text1"/>
          <w:sz w:val="32"/>
          <w:szCs w:val="32"/>
        </w:rPr>
        <w:t>W WARSZAWIE ROK SZKOLNY 202</w:t>
      </w:r>
      <w:r w:rsidR="00FE7EED" w:rsidRPr="00610193">
        <w:rPr>
          <w:b/>
          <w:i w:val="0"/>
          <w:color w:val="000000" w:themeColor="text1"/>
          <w:sz w:val="32"/>
          <w:szCs w:val="32"/>
        </w:rPr>
        <w:t>6</w:t>
      </w:r>
      <w:r w:rsidRPr="00610193">
        <w:rPr>
          <w:b/>
          <w:i w:val="0"/>
          <w:color w:val="000000" w:themeColor="text1"/>
          <w:sz w:val="32"/>
          <w:szCs w:val="32"/>
        </w:rPr>
        <w:t>/202</w:t>
      </w:r>
      <w:r w:rsidR="00FE7EED" w:rsidRPr="00610193">
        <w:rPr>
          <w:b/>
          <w:i w:val="0"/>
          <w:color w:val="000000" w:themeColor="text1"/>
          <w:sz w:val="32"/>
          <w:szCs w:val="32"/>
        </w:rPr>
        <w:t>7</w:t>
      </w:r>
    </w:p>
    <w:p w14:paraId="7691E913" w14:textId="77777777" w:rsidR="00AC4880" w:rsidRPr="00610193" w:rsidRDefault="00C1457A">
      <w:pPr>
        <w:pStyle w:val="Nagwek6"/>
        <w:keepNext w:val="0"/>
        <w:keepLines w:val="0"/>
        <w:spacing w:before="0" w:after="0"/>
        <w:jc w:val="center"/>
        <w:rPr>
          <w:b/>
          <w:i w:val="0"/>
          <w:color w:val="000000" w:themeColor="text1"/>
          <w:sz w:val="32"/>
          <w:szCs w:val="32"/>
        </w:rPr>
      </w:pPr>
      <w:bookmarkStart w:id="3" w:name="_wboohfvdj21j" w:colFirst="0" w:colLast="0"/>
      <w:bookmarkEnd w:id="3"/>
      <w:r w:rsidRPr="00610193">
        <w:rPr>
          <w:b/>
          <w:i w:val="0"/>
          <w:color w:val="000000" w:themeColor="text1"/>
          <w:sz w:val="32"/>
          <w:szCs w:val="32"/>
        </w:rPr>
        <w:t xml:space="preserve"> </w:t>
      </w:r>
    </w:p>
    <w:p w14:paraId="56A7830D" w14:textId="77777777" w:rsidR="00AC4880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  <w:bookmarkStart w:id="4" w:name="_wcxxgum876ft" w:colFirst="0" w:colLast="0"/>
      <w:bookmarkEnd w:id="4"/>
      <w:r w:rsidRPr="00610193">
        <w:rPr>
          <w:b/>
          <w:i w:val="0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52B645B1" wp14:editId="359C8752">
            <wp:simplePos x="0" y="0"/>
            <wp:positionH relativeFrom="column">
              <wp:posOffset>2374900</wp:posOffset>
            </wp:positionH>
            <wp:positionV relativeFrom="paragraph">
              <wp:posOffset>70485</wp:posOffset>
            </wp:positionV>
            <wp:extent cx="4227195" cy="4272915"/>
            <wp:effectExtent l="0" t="0" r="1905" b="0"/>
            <wp:wrapTight wrapText="bothSides">
              <wp:wrapPolygon edited="0">
                <wp:start x="0" y="0"/>
                <wp:lineTo x="0" y="21507"/>
                <wp:lineTo x="21545" y="21507"/>
                <wp:lineTo x="21545" y="0"/>
                <wp:lineTo x="0" y="0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7195" cy="4272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0193">
        <w:rPr>
          <w:b/>
          <w:i w:val="0"/>
          <w:color w:val="000000" w:themeColor="text1"/>
        </w:rPr>
        <w:t xml:space="preserve"> </w:t>
      </w:r>
    </w:p>
    <w:p w14:paraId="735B5B04" w14:textId="77777777" w:rsidR="00AC4880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  <w:bookmarkStart w:id="5" w:name="_vyce00wzh7ij" w:colFirst="0" w:colLast="0"/>
      <w:bookmarkEnd w:id="5"/>
      <w:r w:rsidRPr="00610193">
        <w:rPr>
          <w:b/>
          <w:i w:val="0"/>
          <w:color w:val="000000" w:themeColor="text1"/>
        </w:rPr>
        <w:t xml:space="preserve"> </w:t>
      </w:r>
    </w:p>
    <w:p w14:paraId="12BFABBB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  <w:bookmarkStart w:id="6" w:name="_2uodwlo7lmph" w:colFirst="0" w:colLast="0"/>
      <w:bookmarkEnd w:id="6"/>
    </w:p>
    <w:p w14:paraId="5E2BE166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472F64C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95F9F32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446B15FC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B372FB3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6F2DC6FB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4A378D09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02A63DE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05460E13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6B969AE2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0BC0C1D9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7CD94B1D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37239AF6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6BFC99EB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4A9C24F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0F9026F2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2832C804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3F2FFA79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2EA8D690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1E3C2DA7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05B02342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5145484F" w14:textId="77777777" w:rsidR="00C1457A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0872597D" w14:textId="77777777" w:rsidR="00BB1BBD" w:rsidRPr="00610193" w:rsidRDefault="00BB1BBD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1356B98E" w14:textId="77777777" w:rsidR="00BB1BBD" w:rsidRPr="00610193" w:rsidRDefault="00BB1BBD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</w:rPr>
      </w:pPr>
    </w:p>
    <w:p w14:paraId="69F3D46A" w14:textId="25DFBCB2" w:rsidR="00AC4880" w:rsidRPr="00610193" w:rsidRDefault="00C1457A">
      <w:pPr>
        <w:pStyle w:val="Nagwek6"/>
        <w:keepNext w:val="0"/>
        <w:keepLines w:val="0"/>
        <w:spacing w:before="0" w:after="0"/>
        <w:rPr>
          <w:b/>
          <w:i w:val="0"/>
          <w:color w:val="000000" w:themeColor="text1"/>
          <w:sz w:val="28"/>
          <w:szCs w:val="28"/>
        </w:rPr>
      </w:pPr>
      <w:r w:rsidRPr="00610193">
        <w:rPr>
          <w:b/>
          <w:i w:val="0"/>
          <w:color w:val="000000" w:themeColor="text1"/>
          <w:sz w:val="28"/>
          <w:szCs w:val="28"/>
        </w:rPr>
        <w:lastRenderedPageBreak/>
        <w:t>Wstęp</w:t>
      </w:r>
    </w:p>
    <w:p w14:paraId="4A28DEEB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1CFCB33E" w14:textId="7F4330D2" w:rsidR="00AC4880" w:rsidRPr="00610193" w:rsidRDefault="00C1457A" w:rsidP="009941BA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Szkoła Podstawowa Nr 128 im. Marii Skłodowskiej–Curie mieści się przy ulicy Kadetów 15 w dzielnicy Wawer. Placówka w roku szkolnym 202</w:t>
      </w:r>
      <w:r w:rsidR="00FE7EE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>/202</w:t>
      </w:r>
      <w:r w:rsidR="00FE7EED" w:rsidRPr="00610193">
        <w:rPr>
          <w:color w:val="000000" w:themeColor="text1"/>
        </w:rPr>
        <w:t>7</w:t>
      </w:r>
      <w:r w:rsidRPr="00610193">
        <w:rPr>
          <w:color w:val="000000" w:themeColor="text1"/>
        </w:rPr>
        <w:t xml:space="preserve"> liczy </w:t>
      </w:r>
      <w:r w:rsidR="00BB1BBD" w:rsidRPr="00610193">
        <w:rPr>
          <w:color w:val="000000" w:themeColor="text1"/>
        </w:rPr>
        <w:t>30</w:t>
      </w:r>
      <w:r w:rsidRPr="00610193">
        <w:rPr>
          <w:color w:val="000000" w:themeColor="text1"/>
        </w:rPr>
        <w:t xml:space="preserve"> oddziałów klasowych, 1</w:t>
      </w:r>
      <w:r w:rsidR="00BB1BBD" w:rsidRPr="00610193">
        <w:rPr>
          <w:color w:val="000000" w:themeColor="text1"/>
        </w:rPr>
        <w:t>7</w:t>
      </w:r>
      <w:r w:rsidRPr="00610193">
        <w:rPr>
          <w:color w:val="000000" w:themeColor="text1"/>
        </w:rPr>
        <w:t xml:space="preserve"> oddziałów klas starszych IV-VIII i 1</w:t>
      </w:r>
      <w:r w:rsidR="0025268D" w:rsidRPr="00610193">
        <w:rPr>
          <w:color w:val="000000" w:themeColor="text1"/>
        </w:rPr>
        <w:t>3</w:t>
      </w:r>
      <w:r w:rsidRPr="00610193">
        <w:rPr>
          <w:color w:val="000000" w:themeColor="text1"/>
        </w:rPr>
        <w:t xml:space="preserve"> oddziałów klas młodszych I-III. Program Wychowawczo –Profilaktyczny jest dokumentem mającym na celu przedstawienie działań jakie w danym roku szkolnym będą prowadzone w obszarze wychowania oraz profilaktyki, uwzględniając przy tym możliwości psychofizyczne uczniów szkoły, mając na uwadze potrzeby środowiska lokalnego. Powstał w oparciu o obowiązujące akty prawne, wewnątrzszkolne dokumenty, procedury szkoły</w:t>
      </w:r>
      <w:r w:rsidR="00006D46" w:rsidRPr="00610193">
        <w:rPr>
          <w:color w:val="000000" w:themeColor="text1"/>
        </w:rPr>
        <w:t>, diagnozę w zakresie występujących w środowisku szkolnym potrzeb rozwojowych uczniów</w:t>
      </w:r>
      <w:r w:rsidRPr="00610193">
        <w:rPr>
          <w:color w:val="000000" w:themeColor="text1"/>
        </w:rPr>
        <w:t xml:space="preserve"> oraz</w:t>
      </w:r>
      <w:r w:rsidR="00EA08FB" w:rsidRPr="00610193">
        <w:rPr>
          <w:color w:val="000000" w:themeColor="text1"/>
        </w:rPr>
        <w:t xml:space="preserve"> </w:t>
      </w:r>
      <w:r w:rsidRPr="00610193">
        <w:rPr>
          <w:color w:val="000000" w:themeColor="text1"/>
        </w:rPr>
        <w:t>kierunki realizacji polityki oświatowej państwa w roku szkolnym 202</w:t>
      </w:r>
      <w:r w:rsidR="00FE7EE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>/202</w:t>
      </w:r>
      <w:r w:rsidR="00FE7EED" w:rsidRPr="00610193">
        <w:rPr>
          <w:color w:val="000000" w:themeColor="text1"/>
        </w:rPr>
        <w:t>7</w:t>
      </w:r>
      <w:r w:rsidRPr="00610193">
        <w:rPr>
          <w:color w:val="000000" w:themeColor="text1"/>
        </w:rPr>
        <w:t xml:space="preserve"> ustalone przez Ministerstwo Edukacji Narodowej</w:t>
      </w:r>
      <w:r w:rsidR="00EA08FB" w:rsidRPr="00610193">
        <w:rPr>
          <w:color w:val="000000" w:themeColor="text1"/>
        </w:rPr>
        <w:t xml:space="preserve">, </w:t>
      </w:r>
      <w:proofErr w:type="spellStart"/>
      <w:r w:rsidR="00EA08FB" w:rsidRPr="00610193">
        <w:rPr>
          <w:color w:val="000000" w:themeColor="text1"/>
        </w:rPr>
        <w:t>tj</w:t>
      </w:r>
      <w:proofErr w:type="spellEnd"/>
      <w:r w:rsidR="00EA08FB" w:rsidRPr="00610193">
        <w:rPr>
          <w:color w:val="000000" w:themeColor="text1"/>
        </w:rPr>
        <w:t>:</w:t>
      </w:r>
    </w:p>
    <w:p w14:paraId="53781803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Wspieranie przedszkoli i szkół we wdrażaniu zmian wynikających z Reformy26. Kompas Jutra, ukierunkowanych na tworzenie szkoły wymagającej, wspierającej i przyjaznej rozwojowi ucznia.</w:t>
      </w:r>
    </w:p>
    <w:p w14:paraId="413E1D48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Szkoła miejscem budowania odporności społecznej – kształtowanie postaw patriotycznych, obywatelskich i prospołecznych oraz odpowiedzialności za bezpieczeństwo własne i innych.</w:t>
      </w:r>
    </w:p>
    <w:p w14:paraId="06F6261B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Edukacja zdrowotna w szkole – promowanie zdrowego stylu życia, aktywności ruchowej oraz przygotowanie uczniów do odpowiedzialnych zachowań prozdrowotnych i udzielania pierwszej pomocy.</w:t>
      </w:r>
    </w:p>
    <w:p w14:paraId="2C209035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Promowanie higieny cyfrowej i aktywności off-</w:t>
      </w:r>
      <w:proofErr w:type="spellStart"/>
      <w:r w:rsidRPr="00610193">
        <w:rPr>
          <w:color w:val="000000" w:themeColor="text1"/>
          <w:lang w:val="pl"/>
        </w:rPr>
        <w:t>line</w:t>
      </w:r>
      <w:proofErr w:type="spellEnd"/>
      <w:r w:rsidRPr="00610193">
        <w:rPr>
          <w:color w:val="000000" w:themeColor="text1"/>
          <w:lang w:val="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78491625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dziecku.</w:t>
      </w:r>
    </w:p>
    <w:p w14:paraId="26E381EE" w14:textId="77777777" w:rsidR="00FE7EED" w:rsidRPr="00610193" w:rsidRDefault="00FE7EED" w:rsidP="00BC6C63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Profilaktyka uzależnień behawioralnych i przeciwdziałanie przemocy rówieśniczej. Wspieranie zdrowia psychicznego dzieci i młodzieży oraz udzielanie pomocy w kryzysach psychicznych.</w:t>
      </w:r>
    </w:p>
    <w:p w14:paraId="00FC3DF0" w14:textId="77777777" w:rsidR="00FE7EED" w:rsidRPr="00610193" w:rsidRDefault="00FE7EED" w:rsidP="009941BA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lastRenderedPageBreak/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209E9C49" w14:textId="7E909E36" w:rsidR="00FE7EED" w:rsidRPr="00610193" w:rsidRDefault="00FE7EED" w:rsidP="009941BA">
      <w:pPr>
        <w:numPr>
          <w:ilvl w:val="0"/>
          <w:numId w:val="29"/>
        </w:numPr>
        <w:shd w:val="clear" w:color="auto" w:fill="FFFFFF"/>
        <w:spacing w:line="360" w:lineRule="auto"/>
        <w:ind w:left="0" w:hanging="357"/>
        <w:jc w:val="both"/>
        <w:rPr>
          <w:color w:val="000000" w:themeColor="text1"/>
        </w:rPr>
      </w:pPr>
      <w:r w:rsidRPr="00610193">
        <w:rPr>
          <w:color w:val="000000" w:themeColor="text1"/>
          <w:lang w:val="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0D126DDD" w14:textId="77777777" w:rsidR="009941BA" w:rsidRPr="00610193" w:rsidRDefault="009941BA" w:rsidP="009941BA">
      <w:pPr>
        <w:shd w:val="clear" w:color="auto" w:fill="FFFFFF"/>
        <w:spacing w:line="360" w:lineRule="auto"/>
        <w:jc w:val="both"/>
        <w:rPr>
          <w:color w:val="000000" w:themeColor="text1"/>
        </w:rPr>
      </w:pPr>
    </w:p>
    <w:p w14:paraId="439C84FF" w14:textId="77777777" w:rsidR="00AC4880" w:rsidRPr="00610193" w:rsidRDefault="00C1457A" w:rsidP="009941BA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Treści Programu Wychowawczo-Profilaktycznego są spójne ze Statutem Szkoły oraz zasadami Oceniania Wewnątrzszkolnego. Istotą działań wychowawczych i profilaktycznych szkoły jest współpraca całej społeczności szkolnej oparta na założeniu,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pedagogizacja rodziców.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Każdorazowo na początku roku szkolnego Program jest modyfikowany na podstawie diagnozy przeprowadzonej w środowisku szkolnym z uwzględnieniem:</w:t>
      </w:r>
    </w:p>
    <w:p w14:paraId="66A70466" w14:textId="247E382C" w:rsidR="00AC4880" w:rsidRPr="00610193" w:rsidRDefault="00C1457A" w:rsidP="009941BA">
      <w:pPr>
        <w:pStyle w:val="Akapitzlist"/>
        <w:numPr>
          <w:ilvl w:val="0"/>
          <w:numId w:val="13"/>
        </w:num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rocznej oceny skuteczności Programu Wychowawczo- Profilaktycznego</w:t>
      </w:r>
      <w:r w:rsidR="008B1178" w:rsidRPr="00610193">
        <w:rPr>
          <w:color w:val="000000" w:themeColor="text1"/>
        </w:rPr>
        <w:t>,</w:t>
      </w:r>
    </w:p>
    <w:p w14:paraId="3060AE1F" w14:textId="0C156860" w:rsidR="00AC4880" w:rsidRPr="00610193" w:rsidRDefault="00C1457A" w:rsidP="009941BA">
      <w:pPr>
        <w:pStyle w:val="Akapitzlist"/>
        <w:numPr>
          <w:ilvl w:val="0"/>
          <w:numId w:val="13"/>
        </w:num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</w:rPr>
        <w:t>wyników nadzoru pedagogicznego sprawowanego przez Dyrektora,</w:t>
      </w:r>
    </w:p>
    <w:p w14:paraId="0804B8C7" w14:textId="5A228782" w:rsidR="00AC4880" w:rsidRPr="00610193" w:rsidRDefault="00C1457A" w:rsidP="009941BA">
      <w:pPr>
        <w:pStyle w:val="Akapitzlist"/>
        <w:numPr>
          <w:ilvl w:val="0"/>
          <w:numId w:val="13"/>
        </w:num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</w:rPr>
        <w:t>wniosków i analiz (wnioski z pracy zespołów zadaniowych, zespołów przedmiotowych, zespołów wychowawczych itp.),</w:t>
      </w:r>
    </w:p>
    <w:p w14:paraId="383151C8" w14:textId="3D8C8559" w:rsidR="00AC4880" w:rsidRPr="00610193" w:rsidRDefault="00C1457A" w:rsidP="009941BA">
      <w:pPr>
        <w:pStyle w:val="Akapitzlist"/>
        <w:numPr>
          <w:ilvl w:val="0"/>
          <w:numId w:val="13"/>
        </w:num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</w:rPr>
        <w:t>innych dokumentów i spostrzeżeń ważnych dla szkoły (uwagi, wnioski nauczycieli, uczniów, rodziców).</w:t>
      </w:r>
    </w:p>
    <w:p w14:paraId="571B34EE" w14:textId="170D6EA9" w:rsidR="00C1457A" w:rsidRPr="00610193" w:rsidRDefault="00C1457A" w:rsidP="00C1457A">
      <w:pPr>
        <w:spacing w:line="360" w:lineRule="auto"/>
        <w:ind w:left="1077" w:hanging="357"/>
        <w:jc w:val="both"/>
        <w:rPr>
          <w:color w:val="000000" w:themeColor="text1"/>
        </w:rPr>
      </w:pPr>
    </w:p>
    <w:p w14:paraId="795B05C9" w14:textId="33F9D94B" w:rsidR="009941BA" w:rsidRPr="00610193" w:rsidRDefault="009941BA" w:rsidP="00C1457A">
      <w:pPr>
        <w:spacing w:line="360" w:lineRule="auto"/>
        <w:ind w:left="1077" w:hanging="357"/>
        <w:jc w:val="both"/>
        <w:rPr>
          <w:color w:val="000000" w:themeColor="text1"/>
        </w:rPr>
      </w:pPr>
    </w:p>
    <w:p w14:paraId="1311F408" w14:textId="32CB8BF5" w:rsidR="009941BA" w:rsidRPr="00610193" w:rsidRDefault="009941BA" w:rsidP="00C1457A">
      <w:pPr>
        <w:spacing w:line="360" w:lineRule="auto"/>
        <w:ind w:left="1077" w:hanging="357"/>
        <w:jc w:val="both"/>
        <w:rPr>
          <w:color w:val="000000" w:themeColor="text1"/>
        </w:rPr>
      </w:pPr>
    </w:p>
    <w:p w14:paraId="45C5008F" w14:textId="31B33D86" w:rsidR="009941BA" w:rsidRPr="00610193" w:rsidRDefault="009941BA" w:rsidP="00C1457A">
      <w:pPr>
        <w:spacing w:line="360" w:lineRule="auto"/>
        <w:ind w:left="1077" w:hanging="357"/>
        <w:jc w:val="both"/>
        <w:rPr>
          <w:color w:val="000000" w:themeColor="text1"/>
        </w:rPr>
      </w:pPr>
    </w:p>
    <w:p w14:paraId="444C13C6" w14:textId="77777777" w:rsidR="009941BA" w:rsidRPr="00610193" w:rsidRDefault="009941BA" w:rsidP="00C1457A">
      <w:pPr>
        <w:spacing w:line="360" w:lineRule="auto"/>
        <w:ind w:left="1077" w:hanging="357"/>
        <w:jc w:val="both"/>
        <w:rPr>
          <w:color w:val="000000" w:themeColor="text1"/>
        </w:rPr>
      </w:pPr>
    </w:p>
    <w:p w14:paraId="06A57FCB" w14:textId="11D5E86D" w:rsidR="009941BA" w:rsidRPr="00610193" w:rsidRDefault="00C1457A">
      <w:pPr>
        <w:rPr>
          <w:b/>
          <w:color w:val="000000" w:themeColor="text1"/>
          <w:sz w:val="28"/>
          <w:szCs w:val="28"/>
          <w:u w:val="single"/>
        </w:rPr>
      </w:pPr>
      <w:r w:rsidRPr="00610193">
        <w:rPr>
          <w:b/>
          <w:color w:val="000000" w:themeColor="text1"/>
          <w:sz w:val="28"/>
          <w:szCs w:val="28"/>
          <w:u w:val="single"/>
        </w:rPr>
        <w:lastRenderedPageBreak/>
        <w:t xml:space="preserve"> Podstawa prawna</w:t>
      </w:r>
    </w:p>
    <w:p w14:paraId="564259B0" w14:textId="77777777" w:rsidR="009941BA" w:rsidRPr="00610193" w:rsidRDefault="009941BA">
      <w:pPr>
        <w:rPr>
          <w:b/>
          <w:color w:val="000000" w:themeColor="text1"/>
          <w:sz w:val="28"/>
          <w:szCs w:val="28"/>
          <w:u w:val="single"/>
        </w:rPr>
      </w:pPr>
    </w:p>
    <w:p w14:paraId="02DF6B42" w14:textId="3FF003E9" w:rsidR="009941BA" w:rsidRPr="00610193" w:rsidRDefault="009941B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– Dz.U. 2026 poz. 378.</w:t>
      </w:r>
    </w:p>
    <w:p w14:paraId="70BD8452" w14:textId="1258FCD8" w:rsidR="009941BA" w:rsidRPr="00610193" w:rsidRDefault="009941B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 Zdrowia z dnia 16 lutego 2026 r. w sprawie grup środków spożywczych przeznaczonych do sprzedaży dzieciom i młodzieży w jednostkach systemu oświaty oraz wymagań, jakie muszą spełniać środki spożywcze stosowane w ramach żywienia zbiorowego dzieci i młodzieży w tych jednostkach – Dz.U. 2026 poz. 197.</w:t>
      </w:r>
    </w:p>
    <w:p w14:paraId="62716121" w14:textId="5B3CE33A" w:rsidR="009941BA" w:rsidRPr="00610193" w:rsidRDefault="009941B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Ustawa z dnia 3 lipca 2026 r. o zmianie ustawy – Prawo oświatowe (Dz.U. z 2026 r. poz. 1036) – zmiana w zakresie wprowadzenia zakazu korzystania przez uczniów z telefonów komórkowych i innych urządzeń elektronicznych podczas pobytu uczniów na terenie szkoły oraz podczas zajęć edukacyjnych organizowanych poza terenem szkoły.</w:t>
      </w:r>
    </w:p>
    <w:p w14:paraId="6B2670BE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 Edukacji i Nauki z 13 lipca 2023 r. zmieniające rozporządzenie w sprawie organizacji kształcenia, wychowania i opieki dzieci i młodzieży będących obywatelami Ukrainy (Dz. U. z 2023 r. po 1367) - zmiana w zakresie &amp; 13 (dot. modyfikacji programu wychowawczo-profilaktycznego)</w:t>
      </w:r>
    </w:p>
    <w:p w14:paraId="38AB5E67" w14:textId="77777777" w:rsidR="009941BA" w:rsidRPr="00610193" w:rsidRDefault="00BB1BBD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  <w:lang w:val="pl"/>
        </w:rPr>
        <w:t>Ustawa z dnia 14 grudnia 2016 r. – Prawo oświatowe (</w:t>
      </w:r>
      <w:proofErr w:type="spellStart"/>
      <w:r w:rsidRPr="00610193">
        <w:rPr>
          <w:color w:val="000000" w:themeColor="text1"/>
          <w:lang w:val="pl"/>
        </w:rPr>
        <w:t>t.j</w:t>
      </w:r>
      <w:proofErr w:type="spellEnd"/>
      <w:r w:rsidRPr="00610193">
        <w:rPr>
          <w:color w:val="000000" w:themeColor="text1"/>
          <w:lang w:val="pl"/>
        </w:rPr>
        <w:t xml:space="preserve">. Dz. U. z 2026 r. poz. 820, z </w:t>
      </w:r>
      <w:proofErr w:type="spellStart"/>
      <w:r w:rsidRPr="00610193">
        <w:rPr>
          <w:color w:val="000000" w:themeColor="text1"/>
          <w:lang w:val="pl"/>
        </w:rPr>
        <w:t>późn</w:t>
      </w:r>
      <w:proofErr w:type="spellEnd"/>
      <w:r w:rsidRPr="00610193">
        <w:rPr>
          <w:color w:val="000000" w:themeColor="text1"/>
          <w:lang w:val="pl"/>
        </w:rPr>
        <w:t>. zm.).</w:t>
      </w:r>
    </w:p>
    <w:p w14:paraId="0EAA7A0F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Ustawa z 29 lipca 2005 r. o przeciwdziałaniu narkomanii (tekst jedn.: Dz. U. z 2023 r. poz. 172)</w:t>
      </w:r>
    </w:p>
    <w:p w14:paraId="41467D4B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Ustawa z 26 października 1982 r. o wychowaniu w trzeźwości i przeciwdziałaniu alkoholizmowi (tekst jedn.: Dz. U. z 2023 r. poz. 165 ze zm.)</w:t>
      </w:r>
    </w:p>
    <w:p w14:paraId="520FE74D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Ustawa z 9 listopada 1995 r. o ochronie zdrowia przed następstwami używania tytoniu i wyrobów tytoniowych (tekst jedn.: Dz. U. z 2023 r. poz. 700)</w:t>
      </w:r>
    </w:p>
    <w:p w14:paraId="04A49E01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Ustawa z 9 czerwca 2022 r. o wspieraniu i resocjalizacji nieletnich (Dz. U. z 2022 r. po. 1700 ze zm.)</w:t>
      </w:r>
    </w:p>
    <w:p w14:paraId="7CF4FE36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 Edukacji Narodowej i Sportu z 31 grudnia 2002 r. w sprawie bezpieczeństwa i higieny w publicznych i niepublicznych szkołach i placówkach (tekst jedn.: Dz. U. z 2020 r. poz. 1604)</w:t>
      </w:r>
    </w:p>
    <w:p w14:paraId="4F953EDA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(tekst jedn.: Dz. U. z 2020 r. poz. 1449)</w:t>
      </w:r>
    </w:p>
    <w:p w14:paraId="6FE7110E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Rozporządzenie Ministra Edukacji Narodowej z 14 lutego 2017 r. w sprawie podstawy programowej kształcenia ogólnego dla szkoły podstawowej, w tym dla uczniów z niepełnosprawnością intelektualną w stopniu umiarkowanym lub znacznym, kształcenia ogólnego dla szkoły specjalnej przysposabiającej do pracy oraz kształcenia ogólnego dla szkoły policealnej (Dz. U. z 2018 r. poz. 467 ze zm.)</w:t>
      </w:r>
    </w:p>
    <w:p w14:paraId="45495CF8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Konwencja Praw Dziecka.</w:t>
      </w:r>
    </w:p>
    <w:p w14:paraId="0F124AEF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>Powszechna Deklaracja Praw Człowieka.</w:t>
      </w:r>
    </w:p>
    <w:p w14:paraId="0D0B30F6" w14:textId="77777777" w:rsidR="009941BA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Statut Szkoły Podstawowej Nr 128 im. Marii Skłodowskiej-Curie </w:t>
      </w:r>
    </w:p>
    <w:p w14:paraId="4BAA400E" w14:textId="05CC6354" w:rsidR="00AC4880" w:rsidRPr="00610193" w:rsidRDefault="00C1457A" w:rsidP="009941BA">
      <w:pPr>
        <w:pStyle w:val="Akapitzlist"/>
        <w:numPr>
          <w:ilvl w:val="0"/>
          <w:numId w:val="32"/>
        </w:numPr>
        <w:rPr>
          <w:color w:val="000000" w:themeColor="text1"/>
        </w:rPr>
      </w:pPr>
      <w:r w:rsidRPr="00610193">
        <w:rPr>
          <w:color w:val="000000" w:themeColor="text1"/>
        </w:rPr>
        <w:lastRenderedPageBreak/>
        <w:t>Standardy ochrony małoletnich przyjęte w szkole dnia 17 czerwca 2024 roku</w:t>
      </w:r>
      <w:r w:rsidRPr="00610193">
        <w:rPr>
          <w:color w:val="000000" w:themeColor="text1"/>
        </w:rPr>
        <w:br/>
      </w:r>
    </w:p>
    <w:p w14:paraId="5D682F41" w14:textId="77777777" w:rsidR="00AC4880" w:rsidRPr="00610193" w:rsidRDefault="00C1457A">
      <w:pPr>
        <w:ind w:left="720"/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 </w:t>
      </w:r>
    </w:p>
    <w:p w14:paraId="00E9A61C" w14:textId="22F33B41" w:rsidR="00AC4880" w:rsidRPr="00610193" w:rsidRDefault="00C1457A" w:rsidP="009941BA">
      <w:pPr>
        <w:spacing w:line="360" w:lineRule="auto"/>
        <w:rPr>
          <w:b/>
          <w:i/>
          <w:color w:val="000000" w:themeColor="text1"/>
        </w:rPr>
      </w:pPr>
      <w:r w:rsidRPr="00610193">
        <w:rPr>
          <w:color w:val="000000" w:themeColor="text1"/>
        </w:rPr>
        <w:t xml:space="preserve"> Definicja wychowania:</w:t>
      </w:r>
      <w:r w:rsidRPr="00610193">
        <w:rPr>
          <w:color w:val="000000" w:themeColor="text1"/>
        </w:rPr>
        <w:br/>
        <w:t xml:space="preserve"> </w:t>
      </w:r>
      <w:r w:rsidRPr="00610193">
        <w:rPr>
          <w:b/>
          <w:i/>
          <w:color w:val="000000" w:themeColor="text1"/>
        </w:rPr>
        <w:t>„wspieranie dziecka w rozwoju ku pełnej dojrzałości fizycznej, emocjonalnej, intelektualnej, duchowej i społecznej, które powinno być wzmacniane i uzupełniane przez działania z zakresu profilaktyki dzieci i młodzieży” (art. 1 pkt 3 Ustawy Prawo oświatowe).</w:t>
      </w:r>
    </w:p>
    <w:p w14:paraId="7728C5DB" w14:textId="0161FDA0" w:rsidR="00BB1BBD" w:rsidRPr="00610193" w:rsidRDefault="00C1457A" w:rsidP="009941BA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6BA039B5" w14:textId="77777777" w:rsidR="008B1178" w:rsidRPr="00610193" w:rsidRDefault="008B1178" w:rsidP="009941BA">
      <w:pPr>
        <w:spacing w:line="360" w:lineRule="auto"/>
        <w:rPr>
          <w:color w:val="000000" w:themeColor="text1"/>
        </w:rPr>
      </w:pPr>
    </w:p>
    <w:p w14:paraId="69474D87" w14:textId="508E1821" w:rsidR="009941BA" w:rsidRPr="00610193" w:rsidRDefault="00C1457A" w:rsidP="009941BA">
      <w:pPr>
        <w:spacing w:line="360" w:lineRule="auto"/>
        <w:rPr>
          <w:b/>
          <w:color w:val="000000" w:themeColor="text1"/>
          <w:sz w:val="28"/>
          <w:szCs w:val="28"/>
          <w:u w:val="single"/>
        </w:rPr>
      </w:pPr>
      <w:r w:rsidRPr="00610193">
        <w:rPr>
          <w:b/>
          <w:color w:val="000000" w:themeColor="text1"/>
          <w:sz w:val="28"/>
          <w:szCs w:val="28"/>
          <w:u w:val="single"/>
        </w:rPr>
        <w:t>Cel główny wyznaczający ogólny kierunek pracy wychowawczo - profilaktycznej</w:t>
      </w:r>
    </w:p>
    <w:p w14:paraId="4C759426" w14:textId="640685C9" w:rsidR="00AC4880" w:rsidRPr="00610193" w:rsidRDefault="00C1457A" w:rsidP="009941BA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Wszechstronna pomoc uczniom w osiągnięciu dojrzałej osobowości.</w:t>
      </w:r>
    </w:p>
    <w:p w14:paraId="671AA951" w14:textId="6F762841" w:rsidR="00BB1BBD" w:rsidRPr="00610193" w:rsidRDefault="00C1457A" w:rsidP="009941BA">
      <w:pPr>
        <w:spacing w:line="360" w:lineRule="auto"/>
        <w:rPr>
          <w:b/>
          <w:color w:val="000000" w:themeColor="text1"/>
          <w:sz w:val="28"/>
          <w:szCs w:val="28"/>
          <w:u w:val="single"/>
        </w:rPr>
      </w:pPr>
      <w:r w:rsidRPr="00610193">
        <w:rPr>
          <w:b/>
          <w:color w:val="000000" w:themeColor="text1"/>
          <w:sz w:val="28"/>
          <w:szCs w:val="28"/>
          <w:u w:val="single"/>
        </w:rPr>
        <w:t xml:space="preserve"> </w:t>
      </w:r>
    </w:p>
    <w:p w14:paraId="5FACE5FC" w14:textId="764087DF" w:rsidR="009941BA" w:rsidRPr="00610193" w:rsidRDefault="00C1457A" w:rsidP="009941BA">
      <w:pPr>
        <w:spacing w:line="360" w:lineRule="auto"/>
        <w:rPr>
          <w:b/>
          <w:color w:val="000000" w:themeColor="text1"/>
          <w:sz w:val="28"/>
          <w:szCs w:val="28"/>
          <w:u w:val="single"/>
        </w:rPr>
      </w:pPr>
      <w:r w:rsidRPr="00610193">
        <w:rPr>
          <w:b/>
          <w:color w:val="000000" w:themeColor="text1"/>
          <w:sz w:val="28"/>
          <w:szCs w:val="28"/>
          <w:u w:val="single"/>
        </w:rPr>
        <w:t>Sylwetka absolwenta</w:t>
      </w:r>
    </w:p>
    <w:p w14:paraId="2446B060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Jest pozytywnie nastawiony do siebie i innych ludzi, rozumie, że ludzie niezależnie od pochodzenia, statusu materialnego i wyznania mają swoje prawa i obowiązki; szanuje wszystkich.</w:t>
      </w:r>
    </w:p>
    <w:p w14:paraId="46E90B39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Postępuje zgodnie z przyjętymi normami, jest prawdomówny, potrafi rozróżniać dobro od zła, szanuje i nie zabiera cudzej własności.</w:t>
      </w:r>
    </w:p>
    <w:p w14:paraId="756053F5" w14:textId="054FF59A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 xml:space="preserve">Jest asertywny w przeciwstawianiu się kłamstwu, obmowie, nakłanianiu do </w:t>
      </w:r>
      <w:r w:rsidR="008B1178" w:rsidRPr="00610193">
        <w:rPr>
          <w:color w:val="000000" w:themeColor="text1"/>
        </w:rPr>
        <w:t>ryzykownych i krzywdzących zachowań</w:t>
      </w:r>
      <w:r w:rsidRPr="00610193">
        <w:rPr>
          <w:color w:val="000000" w:themeColor="text1"/>
        </w:rPr>
        <w:t>.</w:t>
      </w:r>
    </w:p>
    <w:p w14:paraId="0B81DE6F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Potrafi zachować się kulturalnie w rożnych sytuacjach.</w:t>
      </w:r>
    </w:p>
    <w:p w14:paraId="103F08B1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Rozważnie dobiera przyjaciół.</w:t>
      </w:r>
    </w:p>
    <w:p w14:paraId="5D3D22E6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Ma świadomość celu nauki szkolnej, sensu wysiłku, który ma służyć lepszemu przygotowaniu do podjęcia dalszej nauki oraz czynnemu udziałowi w życiu społecznym i kulturalnym.</w:t>
      </w:r>
    </w:p>
    <w:p w14:paraId="395D317B" w14:textId="2C0DA74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 xml:space="preserve">Potrafi właściwie odbierać, selekcjonować i korzystać </w:t>
      </w:r>
      <w:r w:rsidR="008B1178" w:rsidRPr="00610193">
        <w:rPr>
          <w:color w:val="000000" w:themeColor="text1"/>
        </w:rPr>
        <w:t xml:space="preserve">z </w:t>
      </w:r>
      <w:r w:rsidRPr="00610193">
        <w:rPr>
          <w:color w:val="000000" w:themeColor="text1"/>
        </w:rPr>
        <w:t>medi</w:t>
      </w:r>
      <w:r w:rsidR="008B1178" w:rsidRPr="00610193">
        <w:rPr>
          <w:color w:val="000000" w:themeColor="text1"/>
        </w:rPr>
        <w:t>ów</w:t>
      </w:r>
      <w:r w:rsidRPr="00610193">
        <w:rPr>
          <w:color w:val="000000" w:themeColor="text1"/>
        </w:rPr>
        <w:t>.</w:t>
      </w:r>
    </w:p>
    <w:p w14:paraId="47400F87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Wie, jak należy naprawić wyrządzoną szkodę.</w:t>
      </w:r>
    </w:p>
    <w:p w14:paraId="7FA091B2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lastRenderedPageBreak/>
        <w:t>Ma nawyk dbania o własne zdrowie psychiczne i fizyczne.</w:t>
      </w:r>
    </w:p>
    <w:p w14:paraId="4E0249D5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Potrafi zagospodarować ciekawie i z pożytkiem dla zdrowia swój czas wolny.</w:t>
      </w:r>
    </w:p>
    <w:p w14:paraId="48D74712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Pięknie posługuje się językiem polskim, dba o kulturę języka.</w:t>
      </w:r>
    </w:p>
    <w:p w14:paraId="05CE5D73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Docenia wartość rodziny.</w:t>
      </w:r>
    </w:p>
    <w:p w14:paraId="58E3CB6F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Posiada wiedzę o swoim mieście, regionie.</w:t>
      </w:r>
    </w:p>
    <w:p w14:paraId="3600462E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Jest dumny z bycia Polakiem, charakteryzuje go patriotyzm.</w:t>
      </w:r>
    </w:p>
    <w:p w14:paraId="439118EB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Jest wyposażony w umiejętności uczenia się, potrafi korzystać z różnych rodzajów technik gromadzenia i przekazywania informacji.</w:t>
      </w:r>
    </w:p>
    <w:p w14:paraId="3075D0C7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Jest przygotowany do rozwiązywania sytuacji problemowych, umie szukać pomocy.</w:t>
      </w:r>
    </w:p>
    <w:p w14:paraId="32D7413A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Jest przygotowany do pracy zespołowej i indywidualnej.</w:t>
      </w:r>
    </w:p>
    <w:p w14:paraId="06EE2D3C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Dba o kulturę zachowania.</w:t>
      </w:r>
    </w:p>
    <w:p w14:paraId="7A49FE22" w14:textId="77777777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Preferuje zdrowy styl życia.</w:t>
      </w:r>
    </w:p>
    <w:p w14:paraId="03A7460E" w14:textId="32220D54" w:rsidR="00AC4880" w:rsidRPr="00610193" w:rsidRDefault="00C1457A" w:rsidP="009941BA">
      <w:pPr>
        <w:numPr>
          <w:ilvl w:val="0"/>
          <w:numId w:val="10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Oddziaływani</w:t>
      </w:r>
      <w:r w:rsidR="008B1178" w:rsidRPr="00610193">
        <w:rPr>
          <w:color w:val="000000" w:themeColor="text1"/>
        </w:rPr>
        <w:t>a</w:t>
      </w:r>
      <w:r w:rsidRPr="00610193">
        <w:rPr>
          <w:color w:val="000000" w:themeColor="text1"/>
        </w:rPr>
        <w:t xml:space="preserve"> wychowawcze szkoły winny przebiegać tak, by każdy uczeń cechował się:</w:t>
      </w:r>
    </w:p>
    <w:p w14:paraId="4337498C" w14:textId="60F3AB3E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a.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kulturą osobistą (postawa, kultura słowa, strój, dbałość o otoczenie),</w:t>
      </w:r>
    </w:p>
    <w:p w14:paraId="3B0D5E1F" w14:textId="77777777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b.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pozytywnym nastawieniem wobec innych, życzliwością,</w:t>
      </w:r>
    </w:p>
    <w:p w14:paraId="0AE09213" w14:textId="77777777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c.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odpowiedzialnością za drugiego człowieka,</w:t>
      </w:r>
    </w:p>
    <w:p w14:paraId="645088F7" w14:textId="77777777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d.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wrażliwością na krzywdę innych ludzi: biednych, samotnych, cierpiących,</w:t>
      </w:r>
    </w:p>
    <w:p w14:paraId="00A35010" w14:textId="7A9D63BF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e.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odpornością na negatywne wpływy różnych patologicznych zjawisk społecznych, np. alkoholizm, narkomania</w:t>
      </w:r>
      <w:r w:rsidR="005C2E89" w:rsidRPr="00610193">
        <w:rPr>
          <w:color w:val="000000" w:themeColor="text1"/>
        </w:rPr>
        <w:t>,</w:t>
      </w:r>
    </w:p>
    <w:p w14:paraId="1443319C" w14:textId="7570EF6F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f.</w:t>
      </w:r>
      <w:r w:rsidRPr="00610193">
        <w:rPr>
          <w:color w:val="000000" w:themeColor="text1"/>
          <w:sz w:val="14"/>
          <w:szCs w:val="14"/>
        </w:rPr>
        <w:t xml:space="preserve">  </w:t>
      </w:r>
      <w:r w:rsidRPr="00610193">
        <w:rPr>
          <w:color w:val="000000" w:themeColor="text1"/>
          <w:sz w:val="14"/>
          <w:szCs w:val="14"/>
        </w:rPr>
        <w:tab/>
      </w:r>
      <w:r w:rsidR="005C2E89" w:rsidRPr="00610193">
        <w:rPr>
          <w:color w:val="000000" w:themeColor="text1"/>
        </w:rPr>
        <w:t>umiejętnością b</w:t>
      </w:r>
      <w:r w:rsidRPr="00610193">
        <w:rPr>
          <w:color w:val="000000" w:themeColor="text1"/>
        </w:rPr>
        <w:t>ezpieczn</w:t>
      </w:r>
      <w:r w:rsidR="005C2E89" w:rsidRPr="00610193">
        <w:rPr>
          <w:color w:val="000000" w:themeColor="text1"/>
        </w:rPr>
        <w:t>ego</w:t>
      </w:r>
      <w:r w:rsidRPr="00610193">
        <w:rPr>
          <w:color w:val="000000" w:themeColor="text1"/>
        </w:rPr>
        <w:t xml:space="preserve"> i odpowiedzialn</w:t>
      </w:r>
      <w:r w:rsidR="005C2E89" w:rsidRPr="00610193">
        <w:rPr>
          <w:color w:val="000000" w:themeColor="text1"/>
        </w:rPr>
        <w:t>ego</w:t>
      </w:r>
      <w:r w:rsidRPr="00610193">
        <w:rPr>
          <w:color w:val="000000" w:themeColor="text1"/>
        </w:rPr>
        <w:t xml:space="preserve"> korzysta</w:t>
      </w:r>
      <w:r w:rsidR="005C2E89" w:rsidRPr="00610193">
        <w:rPr>
          <w:color w:val="000000" w:themeColor="text1"/>
        </w:rPr>
        <w:t xml:space="preserve">nia </w:t>
      </w:r>
      <w:r w:rsidRPr="00610193">
        <w:rPr>
          <w:color w:val="000000" w:themeColor="text1"/>
        </w:rPr>
        <w:t>z zasobów dostępnych w sieci,</w:t>
      </w:r>
    </w:p>
    <w:p w14:paraId="70D2DF33" w14:textId="089E5BC1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g.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tolerancją i szacunkiem wobec ludzi</w:t>
      </w:r>
      <w:r w:rsidR="005C2E89" w:rsidRPr="00610193">
        <w:rPr>
          <w:color w:val="000000" w:themeColor="text1"/>
        </w:rPr>
        <w:t>,</w:t>
      </w:r>
      <w:r w:rsidRPr="00610193">
        <w:rPr>
          <w:color w:val="000000" w:themeColor="text1"/>
        </w:rPr>
        <w:t xml:space="preserve"> innych kultur, wyznań, poglądów,</w:t>
      </w:r>
    </w:p>
    <w:p w14:paraId="64C98F57" w14:textId="40105392" w:rsidR="00AC4880" w:rsidRPr="00610193" w:rsidRDefault="00C1457A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>h.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umiejętnością obcowania z przyrodą, szacunkiem dla przyrody, odkrywaniem jej piękna i tajemnic</w:t>
      </w:r>
      <w:r w:rsidR="00BB1BBD" w:rsidRPr="00610193">
        <w:rPr>
          <w:color w:val="000000" w:themeColor="text1"/>
        </w:rPr>
        <w:t>,</w:t>
      </w:r>
    </w:p>
    <w:p w14:paraId="4F3E8D5D" w14:textId="5F9FF4D4" w:rsidR="00FE7EED" w:rsidRPr="00610193" w:rsidRDefault="00FE7EED" w:rsidP="009941BA">
      <w:pPr>
        <w:spacing w:line="360" w:lineRule="auto"/>
        <w:ind w:left="1360" w:hanging="360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i. </w:t>
      </w:r>
      <w:r w:rsidR="00BB1BBD" w:rsidRPr="00610193">
        <w:rPr>
          <w:color w:val="000000" w:themeColor="text1"/>
        </w:rPr>
        <w:tab/>
      </w:r>
      <w:r w:rsidRPr="00610193">
        <w:rPr>
          <w:color w:val="000000" w:themeColor="text1"/>
        </w:rPr>
        <w:t xml:space="preserve">umiejętnością reagowania w sytuacjach zagrożenia. </w:t>
      </w:r>
    </w:p>
    <w:p w14:paraId="168055D0" w14:textId="77777777" w:rsidR="009941BA" w:rsidRPr="00610193" w:rsidRDefault="009941BA" w:rsidP="00FE7EED">
      <w:pPr>
        <w:ind w:left="1360" w:hanging="360"/>
        <w:jc w:val="both"/>
        <w:rPr>
          <w:color w:val="000000" w:themeColor="text1"/>
        </w:rPr>
      </w:pPr>
    </w:p>
    <w:p w14:paraId="6DFD1A38" w14:textId="11FA13B4" w:rsidR="00AC4880" w:rsidRPr="00610193" w:rsidRDefault="00C1457A">
      <w:pPr>
        <w:spacing w:line="360" w:lineRule="auto"/>
        <w:ind w:left="420"/>
        <w:jc w:val="both"/>
        <w:rPr>
          <w:b/>
          <w:color w:val="000000" w:themeColor="text1"/>
          <w:sz w:val="28"/>
          <w:szCs w:val="28"/>
          <w:u w:val="single"/>
        </w:rPr>
      </w:pPr>
      <w:r w:rsidRPr="00610193">
        <w:rPr>
          <w:b/>
          <w:color w:val="000000" w:themeColor="text1"/>
          <w:sz w:val="28"/>
          <w:szCs w:val="28"/>
          <w:u w:val="single"/>
        </w:rPr>
        <w:lastRenderedPageBreak/>
        <w:t>Wnioski z realizacji programu Wychowawczo-Profilaktycznego w roku szkolnym 202</w:t>
      </w:r>
      <w:r w:rsidR="00FE7EED" w:rsidRPr="00610193">
        <w:rPr>
          <w:b/>
          <w:color w:val="000000" w:themeColor="text1"/>
          <w:sz w:val="28"/>
          <w:szCs w:val="28"/>
          <w:u w:val="single"/>
        </w:rPr>
        <w:t>5</w:t>
      </w:r>
      <w:r w:rsidRPr="00610193">
        <w:rPr>
          <w:b/>
          <w:color w:val="000000" w:themeColor="text1"/>
          <w:sz w:val="28"/>
          <w:szCs w:val="28"/>
          <w:u w:val="single"/>
        </w:rPr>
        <w:t>/2</w:t>
      </w:r>
      <w:r w:rsidR="00FE7EED" w:rsidRPr="00610193">
        <w:rPr>
          <w:b/>
          <w:color w:val="000000" w:themeColor="text1"/>
          <w:sz w:val="28"/>
          <w:szCs w:val="28"/>
          <w:u w:val="single"/>
        </w:rPr>
        <w:t>026</w:t>
      </w:r>
      <w:r w:rsidRPr="00610193">
        <w:rPr>
          <w:b/>
          <w:color w:val="000000" w:themeColor="text1"/>
          <w:sz w:val="28"/>
          <w:szCs w:val="28"/>
          <w:u w:val="single"/>
        </w:rPr>
        <w:t xml:space="preserve"> i rekomendacje na rok szkolny 202</w:t>
      </w:r>
      <w:r w:rsidR="00FE7EED" w:rsidRPr="00610193">
        <w:rPr>
          <w:b/>
          <w:color w:val="000000" w:themeColor="text1"/>
          <w:sz w:val="28"/>
          <w:szCs w:val="28"/>
          <w:u w:val="single"/>
        </w:rPr>
        <w:t>6</w:t>
      </w:r>
      <w:r w:rsidRPr="00610193">
        <w:rPr>
          <w:b/>
          <w:color w:val="000000" w:themeColor="text1"/>
          <w:sz w:val="28"/>
          <w:szCs w:val="28"/>
          <w:u w:val="single"/>
        </w:rPr>
        <w:t>/202</w:t>
      </w:r>
      <w:r w:rsidR="00FE7EED" w:rsidRPr="00610193">
        <w:rPr>
          <w:b/>
          <w:color w:val="000000" w:themeColor="text1"/>
          <w:sz w:val="28"/>
          <w:szCs w:val="28"/>
          <w:u w:val="single"/>
        </w:rPr>
        <w:t>7</w:t>
      </w:r>
      <w:r w:rsidRPr="00610193">
        <w:rPr>
          <w:b/>
          <w:color w:val="000000" w:themeColor="text1"/>
          <w:sz w:val="28"/>
          <w:szCs w:val="28"/>
          <w:u w:val="single"/>
        </w:rPr>
        <w:t>.</w:t>
      </w:r>
    </w:p>
    <w:p w14:paraId="21E3D533" w14:textId="74CC7BCC" w:rsidR="00AC4880" w:rsidRPr="00610193" w:rsidRDefault="00AC4880" w:rsidP="009941BA">
      <w:pPr>
        <w:spacing w:line="360" w:lineRule="auto"/>
        <w:rPr>
          <w:b/>
          <w:color w:val="000000" w:themeColor="text1"/>
        </w:rPr>
      </w:pPr>
    </w:p>
    <w:p w14:paraId="6BDA07E2" w14:textId="2CE5E66F" w:rsidR="00006D46" w:rsidRPr="00610193" w:rsidRDefault="00006D46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color w:val="000000" w:themeColor="text1"/>
        </w:rPr>
      </w:pPr>
      <w:r w:rsidRPr="00610193">
        <w:rPr>
          <w:color w:val="000000" w:themeColor="text1"/>
        </w:rPr>
        <w:t xml:space="preserve">Kontynuacja dotychczasowych działań </w:t>
      </w:r>
      <w:r w:rsidR="00FE7EED" w:rsidRPr="00610193">
        <w:rPr>
          <w:color w:val="000000" w:themeColor="text1"/>
        </w:rPr>
        <w:t>p</w:t>
      </w:r>
      <w:r w:rsidRPr="00610193">
        <w:rPr>
          <w:color w:val="000000" w:themeColor="text1"/>
        </w:rPr>
        <w:t xml:space="preserve">rofilaktycznych ze szczególnym uwzględnieniem </w:t>
      </w:r>
      <w:r w:rsidR="00FE7EED" w:rsidRPr="00610193">
        <w:rPr>
          <w:color w:val="000000" w:themeColor="text1"/>
        </w:rPr>
        <w:t>potrzeby budowania wśród uczniów postaw prospołecznych</w:t>
      </w:r>
      <w:r w:rsidRPr="00610193">
        <w:rPr>
          <w:color w:val="000000" w:themeColor="text1"/>
        </w:rPr>
        <w:t>.</w:t>
      </w:r>
    </w:p>
    <w:p w14:paraId="67B67A19" w14:textId="0AC609DE" w:rsidR="00006D46" w:rsidRPr="00610193" w:rsidRDefault="00006D46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>Objęcie działaniami profilaktycznymi uczniów</w:t>
      </w:r>
      <w:r w:rsidR="00AA5D5A" w:rsidRPr="00610193">
        <w:rPr>
          <w:color w:val="000000" w:themeColor="text1"/>
        </w:rPr>
        <w:t xml:space="preserve"> z problemami zdrowotnymi</w:t>
      </w:r>
      <w:r w:rsidR="00BB1BBD" w:rsidRPr="00610193">
        <w:rPr>
          <w:color w:val="000000" w:themeColor="text1"/>
        </w:rPr>
        <w:t xml:space="preserve"> lub wychowawczymi</w:t>
      </w:r>
      <w:r w:rsidR="00AA5D5A" w:rsidRPr="00610193">
        <w:rPr>
          <w:color w:val="000000" w:themeColor="text1"/>
        </w:rPr>
        <w:t>, które utrudnia</w:t>
      </w:r>
      <w:r w:rsidR="00BB1BBD" w:rsidRPr="00610193">
        <w:rPr>
          <w:color w:val="000000" w:themeColor="text1"/>
        </w:rPr>
        <w:t>ły</w:t>
      </w:r>
      <w:r w:rsidR="00AA5D5A" w:rsidRPr="00610193">
        <w:rPr>
          <w:color w:val="000000" w:themeColor="text1"/>
        </w:rPr>
        <w:t xml:space="preserve"> </w:t>
      </w:r>
      <w:r w:rsidRPr="00610193">
        <w:rPr>
          <w:color w:val="000000" w:themeColor="text1"/>
        </w:rPr>
        <w:t>uczniom realizację obowiązku szkolnego.</w:t>
      </w:r>
    </w:p>
    <w:p w14:paraId="4D4E3404" w14:textId="19C66C8B" w:rsidR="00006D46" w:rsidRPr="00610193" w:rsidRDefault="00006D46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>Skierowanie działań profilaktycznych/wychowawczych do całej społeczności szkolnej poprzez różnego rodzaju warsztaty, szkolenia, organizowanie konkursów, wydarzeń tematycznych, apeli, przedstawień, wycieczek, pogadanek, godzin wychowawczych, debat tematycznych, zapraszani</w:t>
      </w:r>
      <w:r w:rsidR="00F873D5" w:rsidRPr="00610193">
        <w:rPr>
          <w:color w:val="000000" w:themeColor="text1"/>
        </w:rPr>
        <w:t>e</w:t>
      </w:r>
      <w:r w:rsidRPr="00610193">
        <w:rPr>
          <w:color w:val="000000" w:themeColor="text1"/>
        </w:rPr>
        <w:t xml:space="preserve"> do szkoły gości z zewnątrz w celu spotkań z uczniami i nauczycielami.</w:t>
      </w:r>
    </w:p>
    <w:p w14:paraId="4C2E53EC" w14:textId="721864D2" w:rsidR="00006D46" w:rsidRPr="00610193" w:rsidRDefault="00AA5D5A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>Zwiększenie bezpieczeństwa uczniów poprzez u</w:t>
      </w:r>
      <w:r w:rsidR="00006D46" w:rsidRPr="00610193">
        <w:rPr>
          <w:color w:val="000000" w:themeColor="text1"/>
        </w:rPr>
        <w:t>doskonalenie systemu dyżurowania nauczycieli podczas przerw w celu ograniczenia negatywnych zachowań</w:t>
      </w:r>
      <w:r w:rsidRPr="00610193">
        <w:rPr>
          <w:color w:val="000000" w:themeColor="text1"/>
        </w:rPr>
        <w:t xml:space="preserve">, wypadków i urazów. </w:t>
      </w:r>
    </w:p>
    <w:p w14:paraId="2CE0B9B0" w14:textId="2AABD0A3" w:rsidR="00AA5D5A" w:rsidRPr="00610193" w:rsidRDefault="00AA5D5A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bezpiecznego i odpowiedzialnego korzystania z sieci oraz reagowania na krzywdę</w:t>
      </w:r>
      <w:r w:rsidR="00BB1BBD" w:rsidRPr="00610193">
        <w:rPr>
          <w:color w:val="000000" w:themeColor="text1"/>
        </w:rPr>
        <w:t xml:space="preserve"> i szukania pomocy</w:t>
      </w:r>
      <w:r w:rsidRPr="00610193">
        <w:rPr>
          <w:color w:val="000000" w:themeColor="text1"/>
        </w:rPr>
        <w:t xml:space="preserve">. </w:t>
      </w:r>
    </w:p>
    <w:p w14:paraId="27FCCE4F" w14:textId="3F82076E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Budowanie pozytywnego klimatu w klasach poprzez pomoc w rozwiązywaniu konfliktów przez mediacje, działania integracyjne oraz zajęcia rozwijające kompetencje emocjonalno-społeczne. Celem przeciwdziałanie wykluczeniu i zwiększanie poczucia przynależności. </w:t>
      </w:r>
    </w:p>
    <w:p w14:paraId="3BE5A233" w14:textId="0506E6AF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Kontynuacja współpracy ze Strażą Miejską w zakresie zajęć takich jak: </w:t>
      </w:r>
      <w:r w:rsidR="009941BA" w:rsidRPr="00610193">
        <w:rPr>
          <w:rFonts w:eastAsia="Arial"/>
          <w:color w:val="000000" w:themeColor="text1"/>
        </w:rPr>
        <w:t>s</w:t>
      </w:r>
      <w:r w:rsidRPr="00610193">
        <w:rPr>
          <w:rFonts w:eastAsia="Arial"/>
          <w:color w:val="000000" w:themeColor="text1"/>
        </w:rPr>
        <w:t>potkanie z nieznajomym</w:t>
      </w:r>
      <w:r w:rsidR="009941BA" w:rsidRPr="00610193">
        <w:rPr>
          <w:rFonts w:eastAsia="Arial"/>
          <w:color w:val="000000" w:themeColor="text1"/>
        </w:rPr>
        <w:t>,</w:t>
      </w:r>
      <w:r w:rsidRPr="00610193">
        <w:rPr>
          <w:rFonts w:eastAsia="Arial"/>
          <w:color w:val="000000" w:themeColor="text1"/>
        </w:rPr>
        <w:t xml:space="preserve"> </w:t>
      </w:r>
      <w:r w:rsidR="009941BA" w:rsidRPr="00610193">
        <w:rPr>
          <w:rFonts w:eastAsia="Arial"/>
          <w:color w:val="000000" w:themeColor="text1"/>
        </w:rPr>
        <w:t>b</w:t>
      </w:r>
      <w:r w:rsidRPr="00610193">
        <w:rPr>
          <w:rFonts w:eastAsia="Arial"/>
          <w:color w:val="000000" w:themeColor="text1"/>
        </w:rPr>
        <w:t>ezpieczna droga do szkoły</w:t>
      </w:r>
      <w:r w:rsidR="009941BA" w:rsidRPr="00610193">
        <w:rPr>
          <w:rFonts w:eastAsia="Arial"/>
          <w:color w:val="000000" w:themeColor="text1"/>
        </w:rPr>
        <w:t>, r</w:t>
      </w:r>
      <w:r w:rsidRPr="00610193">
        <w:rPr>
          <w:rFonts w:eastAsia="Arial"/>
          <w:color w:val="000000" w:themeColor="text1"/>
        </w:rPr>
        <w:t>owerowy ruch drogowy</w:t>
      </w:r>
      <w:r w:rsidR="009941BA" w:rsidRPr="00610193">
        <w:rPr>
          <w:rFonts w:eastAsia="Arial"/>
          <w:color w:val="000000" w:themeColor="text1"/>
        </w:rPr>
        <w:t>, k</w:t>
      </w:r>
      <w:r w:rsidRPr="00610193">
        <w:rPr>
          <w:rFonts w:eastAsia="Arial"/>
          <w:color w:val="000000" w:themeColor="text1"/>
        </w:rPr>
        <w:t>omunikacja bez przemocy</w:t>
      </w:r>
      <w:r w:rsidR="009941BA" w:rsidRPr="00610193">
        <w:rPr>
          <w:rFonts w:eastAsia="Arial"/>
          <w:color w:val="000000" w:themeColor="text1"/>
        </w:rPr>
        <w:t>, o</w:t>
      </w:r>
      <w:r w:rsidRPr="00610193">
        <w:rPr>
          <w:rFonts w:eastAsia="Arial"/>
          <w:color w:val="000000" w:themeColor="text1"/>
        </w:rPr>
        <w:t>dpowiedzialność prawna nieletnich</w:t>
      </w:r>
      <w:r w:rsidR="009941BA" w:rsidRPr="00610193">
        <w:rPr>
          <w:rFonts w:eastAsia="Arial"/>
          <w:color w:val="000000" w:themeColor="text1"/>
        </w:rPr>
        <w:t>, w</w:t>
      </w:r>
      <w:r w:rsidRPr="00610193">
        <w:rPr>
          <w:rFonts w:eastAsia="Arial"/>
          <w:color w:val="000000" w:themeColor="text1"/>
        </w:rPr>
        <w:t xml:space="preserve">iem – pomagam </w:t>
      </w:r>
      <w:r w:rsidR="009941BA" w:rsidRPr="00610193">
        <w:rPr>
          <w:rFonts w:eastAsia="Arial"/>
          <w:color w:val="000000" w:themeColor="text1"/>
        </w:rPr>
        <w:t>–</w:t>
      </w:r>
      <w:r w:rsidRPr="00610193">
        <w:rPr>
          <w:rFonts w:eastAsia="Arial"/>
          <w:color w:val="000000" w:themeColor="text1"/>
        </w:rPr>
        <w:t xml:space="preserve"> ratuję</w:t>
      </w:r>
      <w:r w:rsidR="009941BA" w:rsidRPr="00610193">
        <w:rPr>
          <w:rFonts w:eastAsia="Arial"/>
          <w:color w:val="000000" w:themeColor="text1"/>
        </w:rPr>
        <w:t xml:space="preserve">. </w:t>
      </w:r>
    </w:p>
    <w:p w14:paraId="3A946502" w14:textId="68E7CE2C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rFonts w:eastAsia="Arial"/>
          <w:color w:val="000000" w:themeColor="text1"/>
          <w:lang w:val="pl"/>
        </w:rPr>
      </w:pPr>
      <w:r w:rsidRPr="00610193">
        <w:rPr>
          <w:color w:val="000000" w:themeColor="text1"/>
        </w:rPr>
        <w:t xml:space="preserve">Zawnioskowanie o powtórną realizację programu rekomendowanego Debata, który ma na celu </w:t>
      </w:r>
      <w:r w:rsidRPr="00610193">
        <w:rPr>
          <w:rFonts w:eastAsia="Arial"/>
          <w:color w:val="000000" w:themeColor="text1"/>
          <w:lang w:val="pl"/>
        </w:rPr>
        <w:t>kształtowanie i wzmacnianie norm przeciwnych piciu alkoholu przez dzieci i młodzież.</w:t>
      </w:r>
    </w:p>
    <w:p w14:paraId="2A55F185" w14:textId="77777777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283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Zawnioskowanie o powtórną realizację programu rekomendowanego Epsilon rozwijającego umiejętności społeczno-emocjonalne. </w:t>
      </w:r>
    </w:p>
    <w:p w14:paraId="0379BFB8" w14:textId="0255A2DF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425"/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Kontynuacja współpracy z Policją i zgłoszenie zapotrzebowania na zajęcia profilaktyczne nt. przemocy rówieśniczej i cyberprzemocy w klasach IV-VI oraz odpowiedzialności prawnej osób nieletnich i zagrożeń związanych z narkotykami, dopalaczami w klasach VII-VIII.</w:t>
      </w:r>
    </w:p>
    <w:p w14:paraId="507F8CA1" w14:textId="77777777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425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Ujednolicanie oddziaływań prowadzonych przez specjalistów, wychowawców i rodziców w stosunku do uczniów wykazujących trudności w funkcjonowaniu edukacyjnym, społecznym lub emocjonalnym. </w:t>
      </w:r>
    </w:p>
    <w:p w14:paraId="10665000" w14:textId="761BD907" w:rsidR="00BB1BBD" w:rsidRPr="00610193" w:rsidRDefault="00BB1BBD" w:rsidP="009941BA">
      <w:pPr>
        <w:pStyle w:val="Akapitzlist"/>
        <w:numPr>
          <w:ilvl w:val="0"/>
          <w:numId w:val="14"/>
        </w:numPr>
        <w:spacing w:line="360" w:lineRule="auto"/>
        <w:ind w:left="709" w:hanging="425"/>
        <w:jc w:val="both"/>
        <w:rPr>
          <w:rFonts w:eastAsia="Arial"/>
          <w:color w:val="000000" w:themeColor="text1"/>
          <w:lang w:val="pl"/>
        </w:rPr>
      </w:pPr>
      <w:r w:rsidRPr="00610193">
        <w:rPr>
          <w:color w:val="000000" w:themeColor="text1"/>
        </w:rPr>
        <w:t xml:space="preserve">Potrzeba wsparcia wychowawców przez rodziców w procesie budowania relacji oraz autorytetu wśród uczniów. </w:t>
      </w:r>
    </w:p>
    <w:p w14:paraId="2561E8CA" w14:textId="4DE65C0D" w:rsidR="002B4BA0" w:rsidRPr="00610193" w:rsidRDefault="002B4BA0" w:rsidP="009941BA">
      <w:pPr>
        <w:pStyle w:val="Akapitzlist"/>
        <w:numPr>
          <w:ilvl w:val="0"/>
          <w:numId w:val="14"/>
        </w:numPr>
        <w:spacing w:line="360" w:lineRule="auto"/>
        <w:ind w:left="709" w:hanging="425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Rekomendacja szkolenia Apteczka Pierwszej Pomocy Emocjonalnej dla wychowawców uczniów klas I-VI, mającego na celu   </w:t>
      </w:r>
    </w:p>
    <w:p w14:paraId="267C0AB7" w14:textId="4532EE22" w:rsidR="002B4BA0" w:rsidRPr="00610193" w:rsidRDefault="002B4BA0" w:rsidP="002B4BA0">
      <w:pPr>
        <w:pStyle w:val="Akapitzlist"/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przekazanie narzędzi do wzmacniania odporności, budowania poczucia własnej wartości i rozwoju umiejętności emocjonalno-społecznych uczniów. </w:t>
      </w:r>
    </w:p>
    <w:p w14:paraId="5569B306" w14:textId="0F7427E7" w:rsidR="002B4BA0" w:rsidRPr="00610193" w:rsidRDefault="002B4BA0" w:rsidP="002B4BA0">
      <w:pPr>
        <w:pStyle w:val="Akapitzlist"/>
        <w:numPr>
          <w:ilvl w:val="0"/>
          <w:numId w:val="14"/>
        </w:numPr>
        <w:spacing w:line="360" w:lineRule="auto"/>
        <w:ind w:left="709" w:hanging="425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Wykorzystanie cyklów lekcji „Uniwersytetu Dzieci w Klasie” przez wychowawców – w celu wsparcia rozwoju społecznego i emocjonalnego dzieci; przez nauczycieli przedmiotowych – w celu rozwoju wiedzy i zainteresowań uczniów; przez zespoły nauczycieli  </w:t>
      </w:r>
    </w:p>
    <w:p w14:paraId="7AC2B3BB" w14:textId="109F30B0" w:rsidR="002B4BA0" w:rsidRPr="00610193" w:rsidRDefault="002B4BA0" w:rsidP="002B4BA0">
      <w:pPr>
        <w:pStyle w:val="Akapitzlist"/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w celu realizacji projektów </w:t>
      </w:r>
      <w:proofErr w:type="spellStart"/>
      <w:r w:rsidRPr="00610193">
        <w:rPr>
          <w:color w:val="000000" w:themeColor="text1"/>
        </w:rPr>
        <w:t>międzyprzedmiotowych</w:t>
      </w:r>
      <w:proofErr w:type="spellEnd"/>
      <w:r w:rsidRPr="00610193">
        <w:rPr>
          <w:color w:val="000000" w:themeColor="text1"/>
        </w:rPr>
        <w:t xml:space="preserve"> promujących kształcenie interdyscyplinarne, pracę projektową i wspieranie ciekawości uczniów. </w:t>
      </w:r>
    </w:p>
    <w:p w14:paraId="3E476503" w14:textId="77777777" w:rsidR="002B4BA0" w:rsidRPr="00610193" w:rsidRDefault="002B4BA0" w:rsidP="00BB1BBD">
      <w:pPr>
        <w:pStyle w:val="Akapitzlist"/>
        <w:spacing w:line="259" w:lineRule="auto"/>
        <w:ind w:left="709"/>
        <w:jc w:val="both"/>
        <w:rPr>
          <w:rFonts w:eastAsia="Arial"/>
          <w:color w:val="000000" w:themeColor="text1"/>
          <w:lang w:val="pl"/>
        </w:rPr>
      </w:pPr>
    </w:p>
    <w:p w14:paraId="48580638" w14:textId="73F36A3B" w:rsidR="00FE7EED" w:rsidRPr="00610193" w:rsidRDefault="00C1457A" w:rsidP="00FE7EED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Oddziaływania wychowawczo-profilaktyczne kształtują ucznia, który potrafi dbać o swoje zdrowie psychiczne </w:t>
      </w:r>
      <w:r w:rsidR="00FE7EED" w:rsidRPr="00610193">
        <w:rPr>
          <w:color w:val="000000" w:themeColor="text1"/>
        </w:rPr>
        <w:t>oraz fizyczne</w:t>
      </w:r>
      <w:r w:rsidRPr="00610193">
        <w:rPr>
          <w:color w:val="000000" w:themeColor="text1"/>
        </w:rPr>
        <w:t>.</w:t>
      </w:r>
      <w:r w:rsidR="00FE7EED" w:rsidRPr="00610193">
        <w:rPr>
          <w:color w:val="000000" w:themeColor="text1"/>
        </w:rPr>
        <w:t xml:space="preserve"> W swoich działaniach kieruje się wartościami takimi jak: szacunek – potrafi wyrażać odmienne zdanie bez poniżania drugiej osoby; odpowiedzialnością - </w:t>
      </w:r>
      <w:r w:rsidRPr="00610193">
        <w:rPr>
          <w:color w:val="000000" w:themeColor="text1"/>
        </w:rPr>
        <w:t xml:space="preserve"> </w:t>
      </w:r>
      <w:r w:rsidR="00FE7EED" w:rsidRPr="00610193">
        <w:rPr>
          <w:color w:val="000000" w:themeColor="text1"/>
        </w:rPr>
        <w:t xml:space="preserve">przewiduje konsekwencje swoich działań; solidarność - zauważa potrzeby innych i reaguje; patriotyzm - zna i współtworzy lokalną oraz narodową wspólnotę; uczciwość - potrafi przyznać się do błędu i podjąć działania naprawcze; tolerancja dla różnorodności - potrafi współpracować z osobą różniącą się od niego; odwaga - potrafi zareagować w sytuacji wymagającej pomocy drugiej osobie. </w:t>
      </w:r>
    </w:p>
    <w:p w14:paraId="64844438" w14:textId="77777777" w:rsidR="00AC4880" w:rsidRPr="00610193" w:rsidRDefault="00AC4880">
      <w:pPr>
        <w:rPr>
          <w:color w:val="000000" w:themeColor="text1"/>
        </w:rPr>
      </w:pPr>
    </w:p>
    <w:p w14:paraId="4139F601" w14:textId="77777777" w:rsidR="00C1457A" w:rsidRPr="00610193" w:rsidRDefault="00C1457A">
      <w:pPr>
        <w:rPr>
          <w:color w:val="000000" w:themeColor="text1"/>
        </w:rPr>
      </w:pPr>
    </w:p>
    <w:p w14:paraId="679F6026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ZADANIA WYCHOWAWCZO - PROFILAKTYCZNE STAŁE</w:t>
      </w:r>
    </w:p>
    <w:p w14:paraId="68387F33" w14:textId="77777777" w:rsidR="00AC4880" w:rsidRPr="00610193" w:rsidRDefault="00C1457A">
      <w:pPr>
        <w:jc w:val="center"/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 </w:t>
      </w:r>
    </w:p>
    <w:p w14:paraId="5A74A8DC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OBSZAR I</w:t>
      </w:r>
    </w:p>
    <w:p w14:paraId="487ED7E3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ZDROWIE - EDUKACJA ZDROWOTNA </w:t>
      </w:r>
    </w:p>
    <w:p w14:paraId="452D02BF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lastRenderedPageBreak/>
        <w:t xml:space="preserve"> </w:t>
      </w:r>
    </w:p>
    <w:p w14:paraId="6ACF26B6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OBSZAR II</w:t>
      </w:r>
    </w:p>
    <w:p w14:paraId="280CFF57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KULTURA – WARTOŚCI, NORMY, WZORY ZACHOWAŃ</w:t>
      </w:r>
    </w:p>
    <w:p w14:paraId="15AC83C0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 </w:t>
      </w:r>
    </w:p>
    <w:p w14:paraId="164719BF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OBSZAR III</w:t>
      </w:r>
    </w:p>
    <w:p w14:paraId="40B36251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RELACJE – KSZTAŁTOWANIE POSTAW SPOŁECZNYCH</w:t>
      </w:r>
    </w:p>
    <w:p w14:paraId="3CCFA487" w14:textId="77777777" w:rsidR="00AC4880" w:rsidRPr="00610193" w:rsidRDefault="00C1457A">
      <w:pPr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 </w:t>
      </w:r>
    </w:p>
    <w:p w14:paraId="04E7A67D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OBSZAR IV</w:t>
      </w:r>
    </w:p>
    <w:p w14:paraId="45EABBE9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BEZPIECZEŃSTWO – PROFILAKTYKA ZACHOWAŃ RYZYKOWNYCH (PROBLEMOWYCH)</w:t>
      </w:r>
    </w:p>
    <w:p w14:paraId="5937C3D1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 </w:t>
      </w:r>
    </w:p>
    <w:p w14:paraId="4B601186" w14:textId="77777777" w:rsidR="00AC4880" w:rsidRPr="00610193" w:rsidRDefault="00C1457A">
      <w:pPr>
        <w:pStyle w:val="Nagwek2"/>
        <w:keepNext w:val="0"/>
        <w:keepLines w:val="0"/>
        <w:spacing w:before="0" w:after="0"/>
        <w:rPr>
          <w:b/>
          <w:color w:val="000000" w:themeColor="text1"/>
          <w:sz w:val="24"/>
          <w:szCs w:val="24"/>
        </w:rPr>
      </w:pPr>
      <w:r w:rsidRPr="00610193">
        <w:rPr>
          <w:b/>
          <w:color w:val="000000" w:themeColor="text1"/>
          <w:sz w:val="24"/>
          <w:szCs w:val="24"/>
        </w:rPr>
        <w:t>CELE SZCZEGÓŁOWE:</w:t>
      </w:r>
    </w:p>
    <w:p w14:paraId="3F8D3166" w14:textId="77777777" w:rsidR="00AC4880" w:rsidRPr="00610193" w:rsidRDefault="00AC4880">
      <w:pPr>
        <w:pStyle w:val="Nagwek2"/>
        <w:keepNext w:val="0"/>
        <w:keepLines w:val="0"/>
        <w:spacing w:before="0" w:after="0"/>
        <w:rPr>
          <w:b/>
          <w:color w:val="000000" w:themeColor="text1"/>
          <w:sz w:val="24"/>
          <w:szCs w:val="24"/>
        </w:rPr>
      </w:pPr>
      <w:bookmarkStart w:id="7" w:name="_7qki6igceo0a" w:colFirst="0" w:colLast="0"/>
      <w:bookmarkEnd w:id="7"/>
    </w:p>
    <w:p w14:paraId="26ACE93A" w14:textId="77777777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KL. I – III</w:t>
      </w:r>
      <w:r w:rsidRPr="00610193">
        <w:rPr>
          <w:b/>
          <w:color w:val="000000" w:themeColor="text1"/>
        </w:rPr>
        <w:br/>
      </w:r>
    </w:p>
    <w:p w14:paraId="527C215F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i/>
          <w:color w:val="000000" w:themeColor="text1"/>
          <w:u w:val="single"/>
        </w:rPr>
        <w:t xml:space="preserve"> </w:t>
      </w:r>
      <w:r w:rsidRPr="00610193">
        <w:rPr>
          <w:b/>
          <w:color w:val="000000" w:themeColor="text1"/>
          <w:u w:val="single"/>
        </w:rPr>
        <w:t xml:space="preserve">Zdrowie – </w:t>
      </w:r>
      <w:proofErr w:type="gramStart"/>
      <w:r w:rsidRPr="00610193">
        <w:rPr>
          <w:b/>
          <w:color w:val="000000" w:themeColor="text1"/>
          <w:u w:val="single"/>
        </w:rPr>
        <w:t>edukacja  zdrowotna</w:t>
      </w:r>
      <w:proofErr w:type="gramEnd"/>
    </w:p>
    <w:p w14:paraId="7F192867" w14:textId="294A6D44" w:rsidR="00AC4880" w:rsidRPr="00610193" w:rsidRDefault="00C1457A">
      <w:pPr>
        <w:spacing w:after="160" w:line="252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• </w:t>
      </w:r>
      <w:r w:rsidR="00FE7EED" w:rsidRPr="00610193">
        <w:rPr>
          <w:color w:val="000000" w:themeColor="text1"/>
        </w:rPr>
        <w:t xml:space="preserve">promowanie podejmowania odpowiedzialnych zachowań prozdrowotnych; • </w:t>
      </w:r>
      <w:r w:rsidRPr="00610193">
        <w:rPr>
          <w:color w:val="000000" w:themeColor="text1"/>
        </w:rPr>
        <w:t xml:space="preserve">kształtowanie umiejętności kreowania środowiska sprzyjającego zdrowemu stylowi życia; </w:t>
      </w:r>
      <w:r w:rsidR="00FE7EED" w:rsidRPr="00610193">
        <w:rPr>
          <w:color w:val="000000" w:themeColor="text1"/>
        </w:rPr>
        <w:t xml:space="preserve">• przygotowanie do udzielania pierwszej pomocy </w:t>
      </w:r>
      <w:r w:rsidRPr="00610193">
        <w:rPr>
          <w:color w:val="000000" w:themeColor="text1"/>
        </w:rPr>
        <w:t>• zapoznanie z zasadami zdrowego, racjonalnego odżywiania się, higieny osobistej i aktywności fizycznej;• przygotowanie do podejmowania działań mających na celu zdrowy styl życia w aspekcie fizycznym i psychicznym; • kształtowanie postawy odpowiedzialności za własne zdrowie; inicjowanie i wzmacnianie czynników chroniących, które sprzyjają rozwojowi i zdrowemu życiu uczniów  • rozwijanie umiejętności podejmowania działań na rzecz ochrony przyrody w swoim środowisku; • kształtowanie umiejętności analizy zjawisk przyrodniczych, rozumowania przyczynowo- skutkowego; • uświadomienie wpływu przyrody nieożywionej na życie ludzi, zwierząt i roślin; • kształtowanie wytrwałości w działaniu i dążeniu do celu, umiejętności adekwatnego zachowania się w sytuacjach zwycięstwa i porażki, podniesienie kondycji psychicznej uczniów, ich dobrostanu pozytywna samoocena (poznanie siebie, swoich emocji i talentów), dobre relacje z rówieśnikami/rówieśniczkami i nauczycielami/nauczycielkami,  otrzymywanie konstruktywnej informacji zwrotnej, ciekawe lekcje, dobra atmosfera na zajęciach, poczucie wpływu – „uczeń ma głos”, nieobciążanie nadmiarem zadań, aktywność fizyczna, przejrzyste zasady pracy i współpracy, docenianie, propagowanie profilaktyki zdrowotnej; odpoczynek, nauka, aktywność fizyczna, relaks, odżywianie, higiena, sen, holistyczne podejście do zdrowia, ujmowanie zdrowia w kategoriach pozytywnych i prospektywnych, organizacja zajęć wychowawczych, profilaktycznych, zażywania ruchu, korzystania z zasobów przyrody, wprowadzenie spacerów edukacyjnych.</w:t>
      </w:r>
    </w:p>
    <w:p w14:paraId="032FF108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613E6BE3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Relacje – </w:t>
      </w:r>
      <w:proofErr w:type="gramStart"/>
      <w:r w:rsidRPr="00610193">
        <w:rPr>
          <w:b/>
          <w:color w:val="000000" w:themeColor="text1"/>
          <w:u w:val="single"/>
        </w:rPr>
        <w:t>kształtowanie  postaw</w:t>
      </w:r>
      <w:proofErr w:type="gramEnd"/>
      <w:r w:rsidRPr="00610193">
        <w:rPr>
          <w:b/>
          <w:color w:val="000000" w:themeColor="text1"/>
          <w:u w:val="single"/>
        </w:rPr>
        <w:t xml:space="preserve"> społecznych</w:t>
      </w:r>
    </w:p>
    <w:p w14:paraId="32BDD536" w14:textId="113C295F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kształtowanie podstawowych umiejętności komunikacyjnych; • rozwijanie umiejętności formułowania prostych wniosków na podstawie obserwacji i własnych doświadczeń; • kształtowanie umiejętności przestrzegania obowiązujących reguł; • kształtowanie umiejętności nawiązywania i podtrzymywania relacji z rówieśnikami, rozpoznawania ich potrzeb, zgodnej współpracy z innymi, z zachowaniem obowiązujących norm i reguł kultury osobistej; • przygotowanie do sprawiedliwego i uczciwego oceniania zachowania własnego i innych ludzi , tolerancja; • zapoznanie z podstawowymi prawami i obowiązkami wynikającymi z roli oraz członka szkolnej społeczności, rodziny i kraju; • rozwijanie empatii, umiejętności podejmowania działań mających na celu pomoc słabszym i potrzebującym, umiejętności rozwiązywania konfliktów i sporów, </w:t>
      </w:r>
      <w:r w:rsidR="00FE7EED" w:rsidRPr="00610193">
        <w:rPr>
          <w:color w:val="000000" w:themeColor="text1"/>
        </w:rPr>
        <w:t>p</w:t>
      </w:r>
      <w:r w:rsidRPr="00610193">
        <w:rPr>
          <w:color w:val="000000" w:themeColor="text1"/>
        </w:rPr>
        <w:t>omoc do adaptacji do rytmu nauki, szkolnej rutyny, docenianie postępów, wspieranie potencjału uczniów, organizacja pomocy koleżeńskiej, aktywne metody pracy, dobrze zaplanowane i interesujące zajęcia, nauczyciele/wychowawcy/specjaliści dla ucznia /np. dyżur pedagoga, psychologa na przerwach do bezpośrednich rozmów z uczniami, współpraca z podmiotami funkcjonującymi w środowisku: strażacy, muzeum, dom kultury, leśnik, szukanie sojuszników, szczególnie budowanie dobrych relacji, komunikacji z rodzicami</w:t>
      </w:r>
      <w:r w:rsidR="00FE7EED" w:rsidRPr="00610193">
        <w:rPr>
          <w:color w:val="000000" w:themeColor="text1"/>
        </w:rPr>
        <w:t xml:space="preserve">; • rozwijanie umiejętności współpracy, dbałość o relacje, dialog; • przeciwdziałanie wykluczeniu, budowanie różnorodności i szkoły równych szans </w:t>
      </w:r>
    </w:p>
    <w:p w14:paraId="37A938C2" w14:textId="77777777" w:rsidR="00AC4880" w:rsidRPr="00610193" w:rsidRDefault="00C1457A">
      <w:pPr>
        <w:rPr>
          <w:color w:val="000000" w:themeColor="text1"/>
          <w:u w:val="single"/>
        </w:rPr>
      </w:pPr>
      <w:r w:rsidRPr="00610193">
        <w:rPr>
          <w:color w:val="000000" w:themeColor="text1"/>
          <w:u w:val="single"/>
        </w:rPr>
        <w:t xml:space="preserve"> </w:t>
      </w:r>
    </w:p>
    <w:p w14:paraId="71F33088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 </w:t>
      </w:r>
    </w:p>
    <w:p w14:paraId="1999CB3E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Kultura – wartości, normy, wzory zachowań</w:t>
      </w:r>
    </w:p>
    <w:p w14:paraId="3C16CA7D" w14:textId="4249F3C5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• </w:t>
      </w:r>
      <w:r w:rsidR="00FE7EED" w:rsidRPr="00610193">
        <w:rPr>
          <w:color w:val="000000" w:themeColor="text1"/>
        </w:rPr>
        <w:t xml:space="preserve">opieranie się na wartościach – wartości jako kompas wyznaczający etyczne i moralne ramy szkoły; • </w:t>
      </w:r>
      <w:r w:rsidRPr="00610193">
        <w:rPr>
          <w:color w:val="000000" w:themeColor="text1"/>
        </w:rPr>
        <w:t>kształtowanie umiejętności właściwego komunikowania się w różnych sytuacjach  społecznych, dbałość o język i kulturę wypowiadania się;• kształtowanie umiejętności analizy prostych sytuacji wychowawczych, odróżniania dobra od zła; Kultura – wartości, normy, wzory zachowań cd. • kształtowanie gotowości do uczestnictwa w kulturze, poszanowania tradycji i kultury własnego narodu, a także poszanowania innych kultur i tradycji,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społeczność; 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• kształtowanie postaw wyrażających szacunek dla ludzi, niezależnie od religii, statusu materialnego, wieku, wyglądu, poziomu rozwoju intelektualnego i fizycznego oraz respektowanie ich praw, podejmowanie działań w celu zapobiegania dyskryminacji;  • inspirowanie do podejmowania aktywności i inicjatyw oraz pracy zespołowej, wspomaganie działań służących kształtowaniu własnego wizerunku i otoczenia; • przygotowanie do radzenie sobie w sytuacjach codziennych wymagających umiejętności praktycznych, budzenie szacunku dla pracy ludzi różnych zawodów; • przygotowanie do podejmowania działań mających na celu identyfikowanie i rozwijanie własnych zainteresowań;• wstępne kształtowanie postaw wyrażających szacunek do symboli i tradycji narodowych oraz tradycji związanych z rodziną, szkołą i społecznością lokalną; • kształtowanie umiejętności wyrażania własnych emocji w różnych formach ekspresji; • kształtowanie poczucia własnej wartości dziecka, podtrzymywanie ciekawości poznawczej, rozwijanie kreatywności i przedsiębiorczości oraz brania odpowiedzialności za swoje decyzje i działania • kształtowanie świadomości odmienności osób niepełnosprawnych, innej narodowości, wyznania, tradycji kulturowej oraz ich praw.</w:t>
      </w:r>
    </w:p>
    <w:p w14:paraId="5162E364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59BA6631" w14:textId="77777777" w:rsidR="00AC4880" w:rsidRPr="00610193" w:rsidRDefault="00C1457A">
      <w:pPr>
        <w:jc w:val="both"/>
        <w:rPr>
          <w:b/>
          <w:i/>
          <w:color w:val="000000" w:themeColor="text1"/>
          <w:u w:val="single"/>
        </w:rPr>
      </w:pPr>
      <w:r w:rsidRPr="00610193">
        <w:rPr>
          <w:b/>
          <w:i/>
          <w:color w:val="000000" w:themeColor="text1"/>
          <w:u w:val="single"/>
        </w:rPr>
        <w:lastRenderedPageBreak/>
        <w:t xml:space="preserve"> </w:t>
      </w:r>
    </w:p>
    <w:p w14:paraId="5EEF5119" w14:textId="77777777" w:rsidR="00AC4880" w:rsidRPr="00610193" w:rsidRDefault="00C1457A">
      <w:pPr>
        <w:jc w:val="both"/>
        <w:rPr>
          <w:b/>
          <w:color w:val="000000" w:themeColor="text1"/>
        </w:rPr>
      </w:pPr>
      <w:r w:rsidRPr="00610193">
        <w:rPr>
          <w:b/>
          <w:color w:val="000000" w:themeColor="text1"/>
          <w:u w:val="single"/>
        </w:rPr>
        <w:t>Bezpieczeństwo – profilaktyka zachowań ryzykownych (problemowych</w:t>
      </w:r>
      <w:r w:rsidRPr="00610193">
        <w:rPr>
          <w:b/>
          <w:color w:val="000000" w:themeColor="text1"/>
        </w:rPr>
        <w:t>)</w:t>
      </w:r>
    </w:p>
    <w:p w14:paraId="1E070A1F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• zapoznanie z podstawowymi zasadami bezpieczeństwa w różnych sytuacjach życiowych, kształtowanie właściwego zachowania się w sytuacji zagrożenia życia i zdrowia oraz sytuacjach nadzwyczajnych; • kształtowanie umiejętności wyszukiwania, porządkowania i wykorzystywania informacji z różnych źródeł, korzystania z technologii informacyjno-komunikacyjnych, kształtowanie świadomości negatywnego wpływu pracy przy komputerze na zdrowie i kontakty społeczne oraz niebezpieczeństw wynikających z anonimowości kontaktów, respektowanie ograniczeń dotyczących korzystania z komputera, odpowiedzialne korzystanie z zasobów dostępnych w sieci, Internetu i multimediów; • przygotowanie do bezpiecznego i rozsądnego korzystania z narzędzi i urządzeń technicznych, bezpiecznego organizowania zajęć ruchowych i poruszania się po drogach; • przygotowanie do bezpiecznego korzystania ze środków komunikacji, zapobiegania i przeciwdziałania sytuacjom problemowym; • kształtowanie umiejętności utrzymywania ładu i porządku wokół siebie, w miejscu nauki i zabawy, zapobieganie cyberprzemocy, wykluczeniu, hejtowi, mowie nienawiści, budowania świadomości na temat własnej prywatności i ochrony prywatnych treści, edukacja o odpowiedzialności za działanie w sieci, modyfikacja zachowań niepożądanych w kierunku intensyfikacji konstruktywnych, twórczych działań w sieci, prowadzenie rekomendowanych programów profilaktycznych, wsparcie psychiczne i emocjonalne; • nabywanie wiedzy i umiejętności dotyczących reagowania w sytuacji zagrożenia życia i zdrowia - udzielanie pierwszej pomocy. </w:t>
      </w:r>
    </w:p>
    <w:p w14:paraId="0C1B0831" w14:textId="77777777" w:rsidR="001B6C3C" w:rsidRPr="00610193" w:rsidRDefault="001B6C3C">
      <w:pPr>
        <w:rPr>
          <w:color w:val="000000" w:themeColor="text1"/>
        </w:rPr>
      </w:pPr>
    </w:p>
    <w:p w14:paraId="28C55176" w14:textId="4CC7126F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>KL. IV – VIII</w:t>
      </w:r>
    </w:p>
    <w:p w14:paraId="34D2E287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19491389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Zdrowie – </w:t>
      </w:r>
      <w:proofErr w:type="gramStart"/>
      <w:r w:rsidRPr="00610193">
        <w:rPr>
          <w:b/>
          <w:color w:val="000000" w:themeColor="text1"/>
          <w:u w:val="single"/>
        </w:rPr>
        <w:t>edukacja  zdrowotna</w:t>
      </w:r>
      <w:proofErr w:type="gramEnd"/>
    </w:p>
    <w:p w14:paraId="237F34FB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 </w:t>
      </w:r>
    </w:p>
    <w:p w14:paraId="62203C3A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Nabycie podstawowej wiedzy na temat stresu.</w:t>
      </w:r>
    </w:p>
    <w:p w14:paraId="09B35C0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Inspirowanie młodzieży do myślenia o własnej motywacji do działania.</w:t>
      </w:r>
    </w:p>
    <w:p w14:paraId="40DD7186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Wspomaganie uczniów w radzeniu sobie z trudnościami zagrażającymi prawidłowemu </w:t>
      </w:r>
      <w:proofErr w:type="gramStart"/>
      <w:r w:rsidRPr="00610193">
        <w:rPr>
          <w:color w:val="000000" w:themeColor="text1"/>
        </w:rPr>
        <w:t>rozwojowi .</w:t>
      </w:r>
      <w:proofErr w:type="gramEnd"/>
    </w:p>
    <w:p w14:paraId="0A58EF6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Ograniczenie lub likwidowanie czynników </w:t>
      </w:r>
      <w:proofErr w:type="gramStart"/>
      <w:r w:rsidRPr="00610193">
        <w:rPr>
          <w:color w:val="000000" w:themeColor="text1"/>
        </w:rPr>
        <w:t>ryzyka</w:t>
      </w:r>
      <w:proofErr w:type="gramEnd"/>
      <w:r w:rsidRPr="00610193">
        <w:rPr>
          <w:color w:val="000000" w:themeColor="text1"/>
        </w:rPr>
        <w:t xml:space="preserve"> które zaburzają prawidłowy rozwój </w:t>
      </w:r>
      <w:proofErr w:type="gramStart"/>
      <w:r w:rsidRPr="00610193">
        <w:rPr>
          <w:color w:val="000000" w:themeColor="text1"/>
        </w:rPr>
        <w:t>ucznia .</w:t>
      </w:r>
      <w:proofErr w:type="gramEnd"/>
    </w:p>
    <w:p w14:paraId="10E443F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Inicjowanie i wzmacnianie czynników chroniących, które sprzyjają rozwojowi i zdrowemu życiu </w:t>
      </w:r>
      <w:proofErr w:type="gramStart"/>
      <w:r w:rsidRPr="00610193">
        <w:rPr>
          <w:color w:val="000000" w:themeColor="text1"/>
        </w:rPr>
        <w:t>uczniów .</w:t>
      </w:r>
      <w:proofErr w:type="gramEnd"/>
    </w:p>
    <w:p w14:paraId="200F3704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Nabywanie umiejętności gromadzenia i porządkowania wiedzy o sobie i innych.</w:t>
      </w:r>
    </w:p>
    <w:p w14:paraId="02BE4C5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postaw otwartych na poszukiwanie pomocy oraz porady, kiedy zaczynają się trudności i kiedy wybór jest ważny i trudny.</w:t>
      </w:r>
    </w:p>
    <w:p w14:paraId="5983DF80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Kształtowanie postaw prozdrowotnych poprzez promowanie aktywnego i zdrowego stylu życia. </w:t>
      </w:r>
    </w:p>
    <w:p w14:paraId="3322244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Zachęcanie uczniów do pracy nad własną motywacją oraz analizą czynników, które ich demotywują.</w:t>
      </w:r>
    </w:p>
    <w:p w14:paraId="3FD7263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podejmowania i realizacji zachowań prozdrowotnych.</w:t>
      </w:r>
    </w:p>
    <w:p w14:paraId="3BE1E51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Prezentowanie sposobów pokonywania własnych słabości oraz akceptowania ograniczeń i niedoskonałości.</w:t>
      </w:r>
    </w:p>
    <w:p w14:paraId="641DBC4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rozpoznawania własnych cech osobowości.</w:t>
      </w:r>
    </w:p>
    <w:p w14:paraId="63CBE5D9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konstruktywnego obrazu własnej osoby, np. świadomości mocnych i słabych stron.</w:t>
      </w:r>
    </w:p>
    <w:p w14:paraId="203DA6AD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Rozwijanie właściwej postawy wobec zdrowia i życia jako najważniejszych wartości. Doskonalenie i wzmacnianie zdrowia fizycznego.</w:t>
      </w:r>
    </w:p>
    <w:p w14:paraId="78300373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Kształtowanie postawy </w:t>
      </w:r>
      <w:proofErr w:type="gramStart"/>
      <w:r w:rsidRPr="00610193">
        <w:rPr>
          <w:color w:val="000000" w:themeColor="text1"/>
        </w:rPr>
        <w:t>pro aktywnej</w:t>
      </w:r>
      <w:proofErr w:type="gramEnd"/>
      <w:r w:rsidRPr="00610193">
        <w:rPr>
          <w:color w:val="000000" w:themeColor="text1"/>
        </w:rPr>
        <w:t>, w której uczeń przejmuje inicjatywę, ale też odpowiedzialności za swoje działania, decyzje.</w:t>
      </w:r>
    </w:p>
    <w:p w14:paraId="6501535A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świadomego wyznaczania sobie konkretnych celów.</w:t>
      </w:r>
    </w:p>
    <w:p w14:paraId="7EE7983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hierarchizacji zadań.</w:t>
      </w:r>
    </w:p>
    <w:p w14:paraId="15C7146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Podnoszenie poczucia własnej wartości poprzez określanie osobistego potencjału.</w:t>
      </w:r>
    </w:p>
    <w:p w14:paraId="116683A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świadomości własnego ciała z uwzględnieniem zmian fizycznych i psychicznych w okresie dojrzewania.</w:t>
      </w:r>
    </w:p>
    <w:p w14:paraId="24D5FF34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postawy uczniów nastawionej na rozwiązania – charakteryzującej się samoświadomością, wyobraźnią, kreatywnością.</w:t>
      </w:r>
    </w:p>
    <w:p w14:paraId="40AC3DB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wyznaczania sobie celów krótko- i długoterminowych.</w:t>
      </w:r>
    </w:p>
    <w:p w14:paraId="2AC773F0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ustalania priorytetów, uwzględniając kryteria ważności i pilności.</w:t>
      </w:r>
    </w:p>
    <w:p w14:paraId="40B78059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oceny własnych możliwości.</w:t>
      </w:r>
    </w:p>
    <w:p w14:paraId="5AC3BF15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Kształtowanie świadomości dotyczącej wykorzystania ruchu w życiu człowieka jako skutecznego sposobu dbania o zdrowie psychiczne.</w:t>
      </w:r>
      <w:r w:rsidRPr="00610193">
        <w:rPr>
          <w:color w:val="000000" w:themeColor="text1"/>
        </w:rPr>
        <w:br/>
        <w:t>Podniesienie kondycji psychicznej uczniów, ich dobrostanu pozytywna samoocena (poznanie siebie, swoich emocji i talentów), dobre relacje z rówieśnikami/rówieśniczkami i nauczycielami/nauczycielkami,  otrzymywanie konstruktywnej informacji zwrotnej, ciekawe lekcje, dobra atmosfera na zajęciach, poczucie wpływu – „uczeń ma głos”, nieobciążanie nadmiarem zadań, aktywność fizyczna, przejrzyste zasady pracy i współpracy, docenianie.</w:t>
      </w:r>
    </w:p>
    <w:p w14:paraId="22865FEC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Propagowanie profilaktyki zdrowotnej; odpoczynek, nauka, aktywność fizyczna, relaks, odżywianie, higiena, sen, holistyczne podejście do zdrowia, ujmowanie zdrowia w kategoriach pozytywnych i prospektywnych.</w:t>
      </w:r>
    </w:p>
    <w:p w14:paraId="181AABAA" w14:textId="77777777" w:rsidR="00AC4880" w:rsidRPr="00610193" w:rsidRDefault="00C1457A">
      <w:pPr>
        <w:spacing w:after="160" w:line="252" w:lineRule="auto"/>
        <w:rPr>
          <w:color w:val="000000" w:themeColor="text1"/>
        </w:rPr>
      </w:pPr>
      <w:r w:rsidRPr="00610193">
        <w:rPr>
          <w:color w:val="000000" w:themeColor="text1"/>
        </w:rPr>
        <w:t>Organizacja zajęć wychowawczych, profilaktycznych, zażywania ruchu, korzystania z zasobów przyrody.</w:t>
      </w:r>
      <w:r w:rsidRPr="00610193">
        <w:rPr>
          <w:color w:val="000000" w:themeColor="text1"/>
        </w:rPr>
        <w:br/>
        <w:t>Wprowadzenie spacerów edukacyjnych.</w:t>
      </w:r>
    </w:p>
    <w:p w14:paraId="523864C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5880410C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Relacje – kształtowanie postaw społecznych</w:t>
      </w:r>
    </w:p>
    <w:p w14:paraId="4B4C601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właściwej komunikacji, stanowiącej podstawę współdziałania.</w:t>
      </w:r>
    </w:p>
    <w:p w14:paraId="4C105B4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asertywnego wyrażania własnych potrzeb.</w:t>
      </w:r>
    </w:p>
    <w:p w14:paraId="2A8AA0B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wrażliwości na potrzeby i trudności innych ludzi.</w:t>
      </w:r>
    </w:p>
    <w:p w14:paraId="234451DE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postawy szacunku i zrozumienia wobec innych osób, tolerancja.</w:t>
      </w:r>
    </w:p>
    <w:p w14:paraId="0F056CC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zdolności do inicjowania i podtrzymywania znaczących głębszych relacji.</w:t>
      </w:r>
    </w:p>
    <w:p w14:paraId="5E2A811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Budowanie atmosfery wzajemnego szacunku w społeczności szkolnej.</w:t>
      </w:r>
    </w:p>
    <w:p w14:paraId="1FA7C3D9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rozumienia innych, która sprzyja efektywnej współpracy.</w:t>
      </w:r>
    </w:p>
    <w:p w14:paraId="021129E9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Wyzwalanie chęci do działania na rzecz innych osób w celu poprawy ich sytuacji (wolontariat).</w:t>
      </w:r>
    </w:p>
    <w:p w14:paraId="67818D7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poczucia przynależności do grupy (samorząd uczniowski, klub, spółdzielnia, drużyna, wspólnota).</w:t>
      </w:r>
    </w:p>
    <w:p w14:paraId="701CBC16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otwartości na doświadczenia innych ludzi, ich sposobów rozwiązywania problemów, na nową wiedzę.</w:t>
      </w:r>
    </w:p>
    <w:p w14:paraId="19688F2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świadomości dotyczącej roli osób znaczących i autorytetów.</w:t>
      </w:r>
    </w:p>
    <w:p w14:paraId="5B47B7A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Kształtowanie umiejętności współpracy w dążeniu do osiągnięcia celu.</w:t>
      </w:r>
    </w:p>
    <w:p w14:paraId="695CA91A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Uwrażliwianie na różne obszary ludzkich problemów i potrzeb poprzez krzewienie potrzeby udzielania pomocy (wolontariat).</w:t>
      </w:r>
    </w:p>
    <w:p w14:paraId="22D02FD3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komunikacyjnych: wyrażanie własnych opinii, przekonań i poglądów.</w:t>
      </w:r>
    </w:p>
    <w:p w14:paraId="27C7824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świadomości roli i wartości rodziny w życiu człowieka.</w:t>
      </w:r>
    </w:p>
    <w:p w14:paraId="2BDDA25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samorządności.</w:t>
      </w:r>
    </w:p>
    <w:p w14:paraId="70AA3840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wchodzenia w interakcje z ludźmi w sposób zapewniający zadowolenie obydwu stron.</w:t>
      </w:r>
    </w:p>
    <w:p w14:paraId="4D3CDC1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szukania inspiracji, rozwijanie własnej kreatywności.</w:t>
      </w:r>
    </w:p>
    <w:p w14:paraId="32D5684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odpowiedzialności za siebie i innych (wolontariat).</w:t>
      </w:r>
    </w:p>
    <w:p w14:paraId="400D5B08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dostrzegania pozytywnych aspektów działania zespołowego poprzez docenienie różnic zdań i wiedzy, doświadczeń, specjalizacji, kompetencji.</w:t>
      </w:r>
    </w:p>
    <w:p w14:paraId="5B6A1E71" w14:textId="0415E771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potrzeby ciągłego doskonalenia siebie jako jednostki, członka rodziny i społeczeństwa.</w:t>
      </w:r>
    </w:p>
    <w:p w14:paraId="111EBB68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color w:val="000000" w:themeColor="text1"/>
        </w:rPr>
        <w:t xml:space="preserve"> </w:t>
      </w:r>
      <w:r w:rsidRPr="00610193">
        <w:rPr>
          <w:b/>
          <w:color w:val="000000" w:themeColor="text1"/>
          <w:u w:val="single"/>
        </w:rPr>
        <w:t xml:space="preserve"> </w:t>
      </w:r>
    </w:p>
    <w:p w14:paraId="63083CE7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Kultura – wartości, normy i wzory zachowań</w:t>
      </w:r>
    </w:p>
    <w:p w14:paraId="4E1545A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Zapoznanie z rolą zainteresowań w życiu człowieka.</w:t>
      </w:r>
    </w:p>
    <w:p w14:paraId="211D17E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zainteresowań i pasji uczniów.</w:t>
      </w:r>
    </w:p>
    <w:p w14:paraId="742B517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Rozwój zainteresowań, poszerzenie autonomii i samodzielności.</w:t>
      </w:r>
    </w:p>
    <w:p w14:paraId="3CE0F37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Popularyzowanie alternatywnych form spędzania czasu wolnego.</w:t>
      </w:r>
    </w:p>
    <w:p w14:paraId="1CE8B66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Popularyzowanie wiedzy o różnicach kulturowych.</w:t>
      </w:r>
    </w:p>
    <w:p w14:paraId="26A99024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Poszukiwania takich rozwiązań, które stwarzają korzyści dla obydwu stron.</w:t>
      </w:r>
    </w:p>
    <w:p w14:paraId="520B73F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dostrzegania pozytywnych aspektów działania zespołowego poprzez docenienie różnic zdań i wiedzy, doświadczeń, specjalizacji, kompetencji.</w:t>
      </w:r>
    </w:p>
    <w:p w14:paraId="246ED532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Właściwej komunikacji, stanowiącej podstawę współdziałania.</w:t>
      </w:r>
    </w:p>
    <w:p w14:paraId="4AF5ACB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umiejętności asertywnego wyrażania własnych potrzeb.</w:t>
      </w:r>
    </w:p>
    <w:p w14:paraId="4DEFC23E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wrażliwości na potrzeby i trudności innych ludzi.</w:t>
      </w:r>
    </w:p>
    <w:p w14:paraId="01FBB598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postawy szacunku i zrozumienia wobec innych osób.</w:t>
      </w:r>
    </w:p>
    <w:p w14:paraId="30723F5E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zdolności do inicjowania i podtrzymywania znaczących głębszych relacji.</w:t>
      </w:r>
    </w:p>
    <w:p w14:paraId="29F5C70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Budowanie atmosfery wzajemnego szacunku w społeczności szkolnej.</w:t>
      </w:r>
    </w:p>
    <w:p w14:paraId="54E03147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rozumienia innych, która sprzyja efektywnej współpracy.</w:t>
      </w:r>
    </w:p>
    <w:p w14:paraId="37CF484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Wyzwalanie chęci do działania na rzecz innych osób w celu poprawy ich sytuacji (wolontariat).</w:t>
      </w:r>
    </w:p>
    <w:p w14:paraId="2615DE89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poczucia przynależności do grupy (samorząd uczniowski, spółdzielnia, klub, drużyna, wspólnota).</w:t>
      </w:r>
    </w:p>
    <w:p w14:paraId="3006ED76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otwartości na doświadczenia innych ludzi, ich sposobów rozwiązywania problemów, na nową wiedzę.</w:t>
      </w:r>
    </w:p>
    <w:p w14:paraId="14D08A7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świadomości dotyczącej roli osób znaczących i autorytetów</w:t>
      </w:r>
    </w:p>
    <w:p w14:paraId="1F5D568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Uwrażliwianie na kwestie moralne, np. mówienia prawdy, sprawiedliwego traktowania.</w:t>
      </w:r>
    </w:p>
    <w:p w14:paraId="5ACCEAE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pozytywnego stosunku do procesu kształcenia.</w:t>
      </w:r>
    </w:p>
    <w:p w14:paraId="025BAD48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Kształtowanie potrzeby uczestnictwa w kulturze.</w:t>
      </w:r>
    </w:p>
    <w:p w14:paraId="12135A1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Budowanie samoświadomości dotyczącej praw, wartości, wpływów oraz postaw.</w:t>
      </w:r>
    </w:p>
    <w:p w14:paraId="0B739095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wyrażania własnych emocji.</w:t>
      </w:r>
    </w:p>
    <w:p w14:paraId="6B7E4A0A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właściwego zachowania się z uwzględnieniem sytuacji i miejsca.</w:t>
      </w:r>
    </w:p>
    <w:p w14:paraId="66EB5E63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umiejętności krytycznego myślenia w kontekście analizy wpływów rówieśników i mediów na zachowanie.</w:t>
      </w:r>
    </w:p>
    <w:p w14:paraId="6E90E66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Dokonywanie analizy postaw, wartości, norm społecznych, przekonań i czynników które na nie wpływają.</w:t>
      </w:r>
    </w:p>
    <w:p w14:paraId="47E534CC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szacunku dla kultury i dorobku narodowego.</w:t>
      </w:r>
    </w:p>
    <w:p w14:paraId="3F275558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pozytywnego stosunku do procesu kształcenia i samokształcenia, zaangażowania w zdobywanie wiedzy i umiejętności.</w:t>
      </w:r>
    </w:p>
    <w:p w14:paraId="6301E5A3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takich cech jak: pracowitość, odpowiedzialność, prawdomówność, rzetelność i wytrwałość.</w:t>
      </w:r>
    </w:p>
    <w:p w14:paraId="5AD381C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Umacnianie więzi ze społecznością lokalną.</w:t>
      </w:r>
    </w:p>
    <w:p w14:paraId="7F2731F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Popularyzowanie wiedzy i rozwijanie świadomości na temat zasad humanitaryzmu.</w:t>
      </w:r>
    </w:p>
    <w:p w14:paraId="1DB3EBA8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poczucia odpowiedzialności społecznej poprzez podejmowanie działań na rzecz lokalnej społeczności</w:t>
      </w:r>
    </w:p>
    <w:p w14:paraId="1A643E50" w14:textId="77777777" w:rsidR="00AC4880" w:rsidRPr="00610193" w:rsidRDefault="00C1457A">
      <w:pPr>
        <w:jc w:val="both"/>
        <w:rPr>
          <w:b/>
          <w:i/>
          <w:color w:val="000000" w:themeColor="text1"/>
          <w:u w:val="single"/>
        </w:rPr>
      </w:pPr>
      <w:r w:rsidRPr="00610193">
        <w:rPr>
          <w:b/>
          <w:i/>
          <w:color w:val="000000" w:themeColor="text1"/>
          <w:u w:val="single"/>
        </w:rPr>
        <w:t xml:space="preserve"> </w:t>
      </w:r>
    </w:p>
    <w:p w14:paraId="12B731F9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 </w:t>
      </w:r>
    </w:p>
    <w:p w14:paraId="450A5AAF" w14:textId="77777777" w:rsidR="00FE7EED" w:rsidRPr="00610193" w:rsidRDefault="00C1457A" w:rsidP="00FE7EED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Bezpieczeństwo – profilaktyka zachowań ryzykownych (problemowych)</w:t>
      </w:r>
    </w:p>
    <w:p w14:paraId="45FDF940" w14:textId="4C525361" w:rsidR="00FE7EED" w:rsidRPr="00610193" w:rsidRDefault="00BB1BBD" w:rsidP="00FE7EED">
      <w:pPr>
        <w:jc w:val="both"/>
        <w:rPr>
          <w:b/>
          <w:color w:val="000000" w:themeColor="text1"/>
          <w:u w:val="single"/>
        </w:rPr>
      </w:pPr>
      <w:r w:rsidRPr="00610193">
        <w:rPr>
          <w:color w:val="000000" w:themeColor="text1"/>
        </w:rPr>
        <w:t>Nabywanie wiedzy jak</w:t>
      </w:r>
      <w:r w:rsidR="00FE7EED" w:rsidRPr="00610193">
        <w:rPr>
          <w:color w:val="000000" w:themeColor="text1"/>
        </w:rPr>
        <w:t xml:space="preserve"> zachowa</w:t>
      </w:r>
      <w:r w:rsidRPr="00610193">
        <w:rPr>
          <w:color w:val="000000" w:themeColor="text1"/>
        </w:rPr>
        <w:t>ć</w:t>
      </w:r>
      <w:r w:rsidR="00FE7EED" w:rsidRPr="00610193">
        <w:rPr>
          <w:color w:val="000000" w:themeColor="text1"/>
        </w:rPr>
        <w:t xml:space="preserve"> się w sytuacjach zagrożeń występujących w czasie pokoju i w czasie wojny.</w:t>
      </w:r>
    </w:p>
    <w:p w14:paraId="672105E5" w14:textId="683C905C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postaw aprobujących abstynencję i unikanie substancji psychotropowych, środków zastępczych oraz nowych substancji psychoaktywnych w wymiarach: emocjonalnym (pozytywny stosunek do abstynencji), poznawczym (dysponowanie wiedzą na temat zagrożeń związanych z używaniem substancji psychotropowych, substancji psychoaktywnych oraz środków zastępczych) i behawioralnym (nieużywanie substancji psychoaktywnych, substancji psychotropowych oraz środków zastępczych).</w:t>
      </w:r>
    </w:p>
    <w:p w14:paraId="78EBFFEC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Dostrzeganie wyzwań i zagrożeń związanych z pełnieniem nowych ról społecznych.</w:t>
      </w:r>
    </w:p>
    <w:p w14:paraId="10C609DB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Rozwijanie aktywnej postawy w obliczu trudnych, życiowych problemów.</w:t>
      </w:r>
    </w:p>
    <w:p w14:paraId="1874D99F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Doskonalenie umiejętności rozpoznawania zagrożeń cywilizacyjnych (uzależnienia, sekty, subkultury, choroby) i manipulacji polityczno- - gospodarczych (rasizm, nietolerancja, terroryzm, rozpad więzi rodzinnych, brak ideałów, nachalna reklama itp.).</w:t>
      </w:r>
    </w:p>
    <w:p w14:paraId="55CD720A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Doskonalenie umiejętności organizowania swoich zachowań w określonym czasie i przewidywania ich konsekwencji.</w:t>
      </w:r>
    </w:p>
    <w:p w14:paraId="459CDC33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Doskonalenie umiejętności dostrzegania konsekwencji zachowań wobec innych.</w:t>
      </w:r>
    </w:p>
    <w:p w14:paraId="2DB85FF4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Stosowanie w praktyce sposobów rekompensowania wyrządzonych krzywd.</w:t>
      </w:r>
    </w:p>
    <w:p w14:paraId="1545DBCD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Doskonalenie umiejętności podejmowania racjonalnych decyzji w oparciu o posiadane informacje i ocenę skutków własnych działań.</w:t>
      </w:r>
    </w:p>
    <w:p w14:paraId="340DF7E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Wykorzystanie w praktyce wiedzy dotyczącej bezpiecznego posługiwania się komputerem i jego oprogramowaniem oraz zasad bezpieczeństwa w sieci. Kształtowanie postaw zapobiegających wczesnym kontaktom seksualnym i związanych z nimi problemów.</w:t>
      </w:r>
    </w:p>
    <w:p w14:paraId="16EB3341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Utrwalanie informacji o bezpiecznych </w:t>
      </w:r>
      <w:proofErr w:type="spellStart"/>
      <w:r w:rsidRPr="00610193">
        <w:rPr>
          <w:color w:val="000000" w:themeColor="text1"/>
        </w:rPr>
        <w:t>zachowaniach</w:t>
      </w:r>
      <w:proofErr w:type="spellEnd"/>
      <w:r w:rsidRPr="00610193">
        <w:rPr>
          <w:color w:val="000000" w:themeColor="text1"/>
        </w:rPr>
        <w:t xml:space="preserve"> podczas korzystania z portali społecznościowych oraz metodach przeciwdziałania cyberprzemocy.</w:t>
      </w:r>
    </w:p>
    <w:p w14:paraId="581A0726" w14:textId="77777777" w:rsidR="00AC4880" w:rsidRPr="00610193" w:rsidRDefault="00C1457A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Bezpieczne i odpowiedzialne korzystanie z zasobów dostępnych w sieci, selekcjonowanie zawartych w niej informacji.</w:t>
      </w:r>
    </w:p>
    <w:p w14:paraId="79912208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Zapobieganie cyberprzemocy, wykluczeniu, hejtowi, mowie nienawiści, budowanie świadomości na temat własnej prywatności i ochrony prywatnych treści, edukacja o odpowiedzialności za działanie w sieci, modyfikacja zachowań niepożądanych w kierunku intensyfikacji konstruktywnych, twórczych działań w sieci, prowadzenie rekomendowanych programów profilaktycznych, wsparcie psychiczne i emocjonalne.</w:t>
      </w:r>
    </w:p>
    <w:p w14:paraId="4FD375F5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Rozwijanie umiejętności psychospołecznych, takich jak radzenie sobie ze stresem, poszukiwanie pomocy, rozwiązywanie konfliktów i przewidywanie konsekwencji własnych działań.</w:t>
      </w:r>
    </w:p>
    <w:p w14:paraId="7E6104F4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Zastosowanie w praktyce umiejętności bezpiecznego korzystania z zasobów Internetu i mediów społecznościowych. Rozwijanie umiejętności dokonywania zmian w myśleniu, postrzeganiu i rozumieniu świata.</w:t>
      </w:r>
    </w:p>
    <w:p w14:paraId="6B07F362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Wzmacnianie norm ograniczających zachowania ryzykowne oraz korygowanie błędnych przekonań na ich temat.</w:t>
      </w:r>
    </w:p>
    <w:p w14:paraId="2B10E26D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Nabywanie wiedzy i umiejętności dotyczących reagowania w sytuacji zagrożenia życia i zdrowia - udzielanie pierwszej pomocy. </w:t>
      </w:r>
    </w:p>
    <w:p w14:paraId="41CB31C2" w14:textId="77777777" w:rsidR="00AC4880" w:rsidRPr="00610193" w:rsidRDefault="00C1457A">
      <w:pPr>
        <w:jc w:val="both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 xml:space="preserve"> </w:t>
      </w:r>
    </w:p>
    <w:p w14:paraId="2B40C83A" w14:textId="77777777" w:rsidR="00AC4880" w:rsidRPr="00610193" w:rsidRDefault="00AC4880">
      <w:pPr>
        <w:jc w:val="both"/>
        <w:rPr>
          <w:b/>
          <w:color w:val="000000" w:themeColor="text1"/>
          <w:u w:val="single"/>
        </w:rPr>
      </w:pPr>
    </w:p>
    <w:p w14:paraId="6F4E305C" w14:textId="7AE0B981" w:rsidR="00AC4880" w:rsidRPr="00610193" w:rsidRDefault="00C1457A">
      <w:pPr>
        <w:spacing w:after="160" w:line="360" w:lineRule="auto"/>
        <w:jc w:val="both"/>
        <w:rPr>
          <w:color w:val="000000" w:themeColor="text1"/>
          <w:u w:val="single"/>
        </w:rPr>
      </w:pPr>
      <w:r w:rsidRPr="00610193">
        <w:rPr>
          <w:color w:val="000000" w:themeColor="text1"/>
        </w:rPr>
        <w:t>Uwzględnia się możliwość wyboru celów z zadań przez wychowawcę konstruującego klasowy Program Wychowawczo-Profilaktyczny na danym etapie edukacyjnym</w:t>
      </w:r>
      <w:r w:rsidR="001B6C3C" w:rsidRPr="00610193">
        <w:rPr>
          <w:color w:val="000000" w:themeColor="text1"/>
        </w:rPr>
        <w:t xml:space="preserve"> biorąc pod uwagę </w:t>
      </w:r>
      <w:r w:rsidRPr="00610193">
        <w:rPr>
          <w:color w:val="000000" w:themeColor="text1"/>
        </w:rPr>
        <w:t>możliwości intelektualne, psychofizyczne, zdrowotne jego uczniów</w:t>
      </w:r>
      <w:r w:rsidR="001B6C3C" w:rsidRPr="00610193">
        <w:rPr>
          <w:color w:val="000000" w:themeColor="text1"/>
        </w:rPr>
        <w:t xml:space="preserve">. </w:t>
      </w:r>
    </w:p>
    <w:p w14:paraId="1AAF0FDC" w14:textId="77777777" w:rsidR="00D362C6" w:rsidRPr="00610193" w:rsidRDefault="00D362C6" w:rsidP="00D362C6">
      <w:pPr>
        <w:rPr>
          <w:color w:val="000000" w:themeColor="text1"/>
        </w:rPr>
      </w:pPr>
    </w:p>
    <w:p w14:paraId="3BFA5EFB" w14:textId="77777777" w:rsidR="00BB1BBD" w:rsidRPr="00610193" w:rsidRDefault="00BB1BBD" w:rsidP="00D362C6">
      <w:pPr>
        <w:jc w:val="center"/>
        <w:rPr>
          <w:b/>
          <w:color w:val="000000" w:themeColor="text1"/>
          <w:sz w:val="26"/>
          <w:szCs w:val="26"/>
        </w:rPr>
      </w:pPr>
    </w:p>
    <w:p w14:paraId="4900383F" w14:textId="23B042AB" w:rsidR="00D362C6" w:rsidRPr="00610193" w:rsidRDefault="00D362C6" w:rsidP="00D362C6">
      <w:pPr>
        <w:jc w:val="center"/>
        <w:rPr>
          <w:b/>
          <w:color w:val="000000" w:themeColor="text1"/>
          <w:sz w:val="26"/>
          <w:szCs w:val="26"/>
        </w:rPr>
      </w:pPr>
      <w:r w:rsidRPr="00610193">
        <w:rPr>
          <w:b/>
          <w:color w:val="000000" w:themeColor="text1"/>
          <w:sz w:val="26"/>
          <w:szCs w:val="26"/>
        </w:rPr>
        <w:t>DIAGNOZA DO PROGRAMU WYCHOWAWCZO-PROFILAKTYCZNEGO</w:t>
      </w:r>
    </w:p>
    <w:p w14:paraId="287AB41C" w14:textId="7E65EA71" w:rsidR="00D362C6" w:rsidRPr="00610193" w:rsidRDefault="00D362C6" w:rsidP="00D362C6">
      <w:pPr>
        <w:jc w:val="center"/>
        <w:rPr>
          <w:b/>
          <w:color w:val="000000" w:themeColor="text1"/>
          <w:sz w:val="26"/>
          <w:szCs w:val="26"/>
        </w:rPr>
      </w:pPr>
      <w:r w:rsidRPr="00610193">
        <w:rPr>
          <w:b/>
          <w:color w:val="000000" w:themeColor="text1"/>
          <w:sz w:val="26"/>
          <w:szCs w:val="26"/>
        </w:rPr>
        <w:t>ROK SZKOLNY 202</w:t>
      </w:r>
      <w:r w:rsidR="00BB1BBD" w:rsidRPr="00610193">
        <w:rPr>
          <w:b/>
          <w:color w:val="000000" w:themeColor="text1"/>
          <w:sz w:val="26"/>
          <w:szCs w:val="26"/>
        </w:rPr>
        <w:t>6</w:t>
      </w:r>
      <w:r w:rsidRPr="00610193">
        <w:rPr>
          <w:b/>
          <w:color w:val="000000" w:themeColor="text1"/>
          <w:sz w:val="26"/>
          <w:szCs w:val="26"/>
        </w:rPr>
        <w:t>/202</w:t>
      </w:r>
      <w:r w:rsidR="00BB1BBD" w:rsidRPr="00610193">
        <w:rPr>
          <w:b/>
          <w:color w:val="000000" w:themeColor="text1"/>
          <w:sz w:val="26"/>
          <w:szCs w:val="26"/>
        </w:rPr>
        <w:t>7</w:t>
      </w:r>
    </w:p>
    <w:p w14:paraId="3CEB1B0C" w14:textId="77777777" w:rsidR="00BB1BBD" w:rsidRPr="00610193" w:rsidRDefault="00BB1BBD" w:rsidP="00D362C6">
      <w:pPr>
        <w:jc w:val="center"/>
        <w:rPr>
          <w:b/>
          <w:color w:val="000000" w:themeColor="text1"/>
          <w:sz w:val="26"/>
          <w:szCs w:val="26"/>
        </w:rPr>
      </w:pPr>
    </w:p>
    <w:p w14:paraId="065C6D3E" w14:textId="77777777" w:rsidR="00D362C6" w:rsidRPr="00610193" w:rsidRDefault="00D362C6" w:rsidP="00BB1BBD">
      <w:pPr>
        <w:spacing w:line="360" w:lineRule="auto"/>
        <w:jc w:val="both"/>
        <w:rPr>
          <w:color w:val="000000" w:themeColor="text1"/>
        </w:rPr>
      </w:pPr>
    </w:p>
    <w:p w14:paraId="22D7998D" w14:textId="412957B8" w:rsidR="00D362C6" w:rsidRPr="00610193" w:rsidRDefault="00D362C6" w:rsidP="009941BA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W roku szkolnym 202</w:t>
      </w:r>
      <w:r w:rsidR="00BB1BB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>/202</w:t>
      </w:r>
      <w:r w:rsidR="00BB1BBD" w:rsidRPr="00610193">
        <w:rPr>
          <w:color w:val="000000" w:themeColor="text1"/>
        </w:rPr>
        <w:t>7</w:t>
      </w:r>
      <w:r w:rsidRPr="00610193">
        <w:rPr>
          <w:color w:val="000000" w:themeColor="text1"/>
        </w:rPr>
        <w:t xml:space="preserve"> przeprowadzono diagnozę do Programu Wychowawczo-Profilaktycznego w zakresie występujących w środowisku szkolnym potrzeb rozwojowych uczniów, czynników chroniących i ryzyka, ze szczególnym uwzględnieniem kierunków realizacji polityki oświatowej państwa i wniosków z nadzoru pedagogicznego przeprowadzanego przez dyrekcję w ubiegłym roku szkolnym. </w:t>
      </w:r>
    </w:p>
    <w:p w14:paraId="354D87CB" w14:textId="461B7C85" w:rsidR="00D362C6" w:rsidRPr="00610193" w:rsidRDefault="00D362C6" w:rsidP="002B4BA0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Dodatkowo wzięto pod uwagę</w:t>
      </w:r>
      <w:r w:rsidR="00BB1BBD" w:rsidRPr="00610193">
        <w:rPr>
          <w:color w:val="000000" w:themeColor="text1"/>
        </w:rPr>
        <w:t xml:space="preserve"> </w:t>
      </w:r>
      <w:r w:rsidRPr="00610193">
        <w:rPr>
          <w:color w:val="000000" w:themeColor="text1"/>
        </w:rPr>
        <w:t>wnioski z Programu Wychowawczo- Profilaktycznego 202</w:t>
      </w:r>
      <w:r w:rsidR="00BB1BBD" w:rsidRPr="00610193">
        <w:rPr>
          <w:color w:val="000000" w:themeColor="text1"/>
        </w:rPr>
        <w:t>5</w:t>
      </w:r>
      <w:r w:rsidRPr="00610193">
        <w:rPr>
          <w:color w:val="000000" w:themeColor="text1"/>
        </w:rPr>
        <w:t>/202</w:t>
      </w:r>
      <w:r w:rsidR="00BB1BB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>,</w:t>
      </w:r>
      <w:r w:rsidR="00BB1BBD" w:rsidRPr="00610193">
        <w:rPr>
          <w:color w:val="000000" w:themeColor="text1"/>
        </w:rPr>
        <w:t xml:space="preserve"> </w:t>
      </w:r>
      <w:r w:rsidRPr="00610193">
        <w:rPr>
          <w:color w:val="000000" w:themeColor="text1"/>
        </w:rPr>
        <w:t>analizy i wnioski z pracy zespołów zadaniowych,</w:t>
      </w:r>
      <w:r w:rsidR="00BB1BBD" w:rsidRPr="00610193">
        <w:rPr>
          <w:color w:val="000000" w:themeColor="text1"/>
        </w:rPr>
        <w:t xml:space="preserve"> </w:t>
      </w:r>
      <w:r w:rsidRPr="00610193">
        <w:rPr>
          <w:color w:val="000000" w:themeColor="text1"/>
        </w:rPr>
        <w:t>dokumentacj</w:t>
      </w:r>
      <w:r w:rsidR="00BB1BBD" w:rsidRPr="00610193">
        <w:rPr>
          <w:color w:val="000000" w:themeColor="text1"/>
        </w:rPr>
        <w:t>ę</w:t>
      </w:r>
      <w:r w:rsidRPr="00610193">
        <w:rPr>
          <w:color w:val="000000" w:themeColor="text1"/>
        </w:rPr>
        <w:t xml:space="preserve"> pomocy psychologiczno-pedagogicznej</w:t>
      </w:r>
      <w:r w:rsidR="00BB1BBD" w:rsidRPr="00610193">
        <w:rPr>
          <w:color w:val="000000" w:themeColor="text1"/>
        </w:rPr>
        <w:t xml:space="preserve"> oraz </w:t>
      </w:r>
      <w:r w:rsidRPr="00610193">
        <w:rPr>
          <w:color w:val="000000" w:themeColor="text1"/>
        </w:rPr>
        <w:t>obserwacj</w:t>
      </w:r>
      <w:r w:rsidR="00BB1BBD" w:rsidRPr="00610193">
        <w:rPr>
          <w:color w:val="000000" w:themeColor="text1"/>
        </w:rPr>
        <w:t xml:space="preserve">e i </w:t>
      </w:r>
      <w:r w:rsidRPr="00610193">
        <w:rPr>
          <w:color w:val="000000" w:themeColor="text1"/>
        </w:rPr>
        <w:t>wnioski z rozmów z nauczycielami, uczniami, rodzicami.</w:t>
      </w:r>
    </w:p>
    <w:p w14:paraId="5E7DAB24" w14:textId="57CDF3E0" w:rsidR="00BB1BBD" w:rsidRPr="00610193" w:rsidRDefault="00BB1BBD" w:rsidP="009941BA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Szczególną uwagę zwrócono na potrzeby rozwojowe uczniów w zakresie:</w:t>
      </w:r>
    </w:p>
    <w:p w14:paraId="6790C89A" w14:textId="77777777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relacji i rozwijania umiejętności współpracy</w:t>
      </w:r>
    </w:p>
    <w:p w14:paraId="1288B954" w14:textId="77777777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emocji i rozwijania umiejętności samoregulacji</w:t>
      </w:r>
    </w:p>
    <w:p w14:paraId="53009518" w14:textId="62AD77A4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higieny cyfrowej</w:t>
      </w:r>
    </w:p>
    <w:p w14:paraId="73C58FF9" w14:textId="77777777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sprawczości i możliwości podejmowania decyzji</w:t>
      </w:r>
    </w:p>
    <w:p w14:paraId="687EE261" w14:textId="77777777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zdrowia i rozwijania zdrowych nawyków</w:t>
      </w:r>
    </w:p>
    <w:p w14:paraId="0E06689E" w14:textId="1CE156B8" w:rsidR="00BB1BBD" w:rsidRPr="00610193" w:rsidRDefault="00BB1BBD" w:rsidP="009941BA">
      <w:pPr>
        <w:pStyle w:val="Akapitzlist"/>
        <w:numPr>
          <w:ilvl w:val="0"/>
          <w:numId w:val="30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bezpieczeństwa i umiejętności reagowania na zagrożenia</w:t>
      </w:r>
    </w:p>
    <w:p w14:paraId="2AEA18E9" w14:textId="71CA670D" w:rsidR="00BB1BBD" w:rsidRPr="00610193" w:rsidRDefault="00BB1BBD" w:rsidP="00D362C6">
      <w:pPr>
        <w:rPr>
          <w:color w:val="000000" w:themeColor="text1"/>
        </w:rPr>
      </w:pPr>
    </w:p>
    <w:p w14:paraId="7CE057B4" w14:textId="77777777" w:rsidR="00BB1BBD" w:rsidRPr="00610193" w:rsidRDefault="00BB1BBD" w:rsidP="00D362C6">
      <w:pPr>
        <w:rPr>
          <w:color w:val="000000" w:themeColor="text1"/>
        </w:rPr>
      </w:pPr>
    </w:p>
    <w:p w14:paraId="7A5F408C" w14:textId="3AD5D9F6" w:rsidR="00D362C6" w:rsidRPr="00610193" w:rsidRDefault="00D362C6" w:rsidP="00D362C6">
      <w:pPr>
        <w:spacing w:line="360" w:lineRule="auto"/>
        <w:jc w:val="both"/>
        <w:rPr>
          <w:b/>
          <w:bCs/>
          <w:color w:val="000000" w:themeColor="text1"/>
        </w:rPr>
      </w:pPr>
      <w:r w:rsidRPr="00610193">
        <w:rPr>
          <w:b/>
          <w:bCs/>
          <w:color w:val="000000" w:themeColor="text1"/>
        </w:rPr>
        <w:t>Czynniki chroniące:</w:t>
      </w:r>
    </w:p>
    <w:p w14:paraId="391789A9" w14:textId="5D2BF9F0" w:rsidR="00BB1BBD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Przyjazna klasa - większość uczniów odczuwa pozytywny klimat w klasie, podkreśla znaczenie relacji z kolegami, przyjaciółmi, nauczycielami </w:t>
      </w:r>
    </w:p>
    <w:p w14:paraId="7B20510A" w14:textId="4139629B" w:rsidR="00BB1BBD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Możliwość uzyskania wsparcia u rówieśnika lub dorosłego na terenie szkoły (wychowawca, nauczyciel, specjalista) pomaga w pokonywaniu trudności i rozwijaniu umiejętności radzenia sobie z emocjami </w:t>
      </w:r>
    </w:p>
    <w:p w14:paraId="5188A947" w14:textId="3859DD91" w:rsidR="00BB1BBD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>Zbilansowane</w:t>
      </w:r>
      <w:r w:rsidR="00F74782" w:rsidRPr="00610193">
        <w:rPr>
          <w:bCs/>
          <w:color w:val="000000" w:themeColor="text1"/>
        </w:rPr>
        <w:t xml:space="preserve"> </w:t>
      </w:r>
      <w:r w:rsidRPr="00610193">
        <w:rPr>
          <w:bCs/>
          <w:color w:val="000000" w:themeColor="text1"/>
        </w:rPr>
        <w:t>dania na stołówce</w:t>
      </w:r>
      <w:r w:rsidR="00F74782" w:rsidRPr="00610193">
        <w:rPr>
          <w:bCs/>
          <w:color w:val="000000" w:themeColor="text1"/>
        </w:rPr>
        <w:t>,</w:t>
      </w:r>
      <w:r w:rsidRPr="00610193">
        <w:rPr>
          <w:bCs/>
          <w:color w:val="000000" w:themeColor="text1"/>
        </w:rPr>
        <w:t xml:space="preserve"> przygotowywane zgodnie z najnowszymi wytycznymi</w:t>
      </w:r>
      <w:r w:rsidR="00F74782" w:rsidRPr="00610193">
        <w:rPr>
          <w:bCs/>
          <w:color w:val="000000" w:themeColor="text1"/>
        </w:rPr>
        <w:t>,</w:t>
      </w:r>
      <w:r w:rsidRPr="00610193">
        <w:rPr>
          <w:bCs/>
          <w:color w:val="000000" w:themeColor="text1"/>
        </w:rPr>
        <w:t xml:space="preserve"> wspierają zdrowie uczniów </w:t>
      </w:r>
    </w:p>
    <w:p w14:paraId="333C37D7" w14:textId="1A48C193" w:rsidR="00D362C6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>Zakaz</w:t>
      </w:r>
      <w:r w:rsidR="00D362C6" w:rsidRPr="00610193">
        <w:rPr>
          <w:bCs/>
          <w:color w:val="000000" w:themeColor="text1"/>
        </w:rPr>
        <w:t xml:space="preserve"> </w:t>
      </w:r>
      <w:r w:rsidRPr="00610193">
        <w:rPr>
          <w:bCs/>
          <w:color w:val="000000" w:themeColor="text1"/>
        </w:rPr>
        <w:t>używania</w:t>
      </w:r>
      <w:r w:rsidR="00D362C6" w:rsidRPr="00610193">
        <w:rPr>
          <w:bCs/>
          <w:color w:val="000000" w:themeColor="text1"/>
        </w:rPr>
        <w:t xml:space="preserve"> telefonów przez uczniów na terenie placówki </w:t>
      </w:r>
      <w:r w:rsidRPr="00610193">
        <w:rPr>
          <w:bCs/>
          <w:color w:val="000000" w:themeColor="text1"/>
        </w:rPr>
        <w:t>zwiększa bezpieczeństwo i sprzyja relacjom</w:t>
      </w:r>
    </w:p>
    <w:p w14:paraId="0953DC28" w14:textId="04D3D424" w:rsidR="00BB1BBD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Świadomość zasad bezpieczeństwa w sieci i zasadności ograniczeń czasu spędzanego online  </w:t>
      </w:r>
    </w:p>
    <w:p w14:paraId="28370C0C" w14:textId="4EAC653C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Zainteresowanie rodziców tym, co </w:t>
      </w:r>
      <w:r w:rsidR="00BB1BBD" w:rsidRPr="00610193">
        <w:rPr>
          <w:bCs/>
          <w:color w:val="000000" w:themeColor="text1"/>
        </w:rPr>
        <w:t xml:space="preserve">i jak długo </w:t>
      </w:r>
      <w:r w:rsidRPr="00610193">
        <w:rPr>
          <w:bCs/>
          <w:color w:val="000000" w:themeColor="text1"/>
        </w:rPr>
        <w:t xml:space="preserve">dzieci robią w Internecie </w:t>
      </w:r>
      <w:r w:rsidR="00BB1BBD" w:rsidRPr="00610193">
        <w:rPr>
          <w:bCs/>
          <w:color w:val="000000" w:themeColor="text1"/>
        </w:rPr>
        <w:t xml:space="preserve">oraz korzystanie z narzędzi do kontroli rodzicielskiej </w:t>
      </w:r>
    </w:p>
    <w:p w14:paraId="62D5F323" w14:textId="09237E6B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Pozytywny stosunek uczniów do lekcji </w:t>
      </w:r>
      <w:proofErr w:type="spellStart"/>
      <w:r w:rsidRPr="00610193">
        <w:rPr>
          <w:bCs/>
          <w:color w:val="000000" w:themeColor="text1"/>
        </w:rPr>
        <w:t>wf-u</w:t>
      </w:r>
      <w:proofErr w:type="spellEnd"/>
      <w:r w:rsidRPr="00610193">
        <w:rPr>
          <w:bCs/>
          <w:color w:val="000000" w:themeColor="text1"/>
        </w:rPr>
        <w:t xml:space="preserve"> i nauczycieli sprzyja aktywności fizycznej</w:t>
      </w:r>
      <w:r w:rsidR="00BB1BBD" w:rsidRPr="00610193">
        <w:rPr>
          <w:bCs/>
          <w:color w:val="000000" w:themeColor="text1"/>
        </w:rPr>
        <w:t xml:space="preserve"> i</w:t>
      </w:r>
      <w:r w:rsidRPr="00610193">
        <w:rPr>
          <w:bCs/>
          <w:color w:val="000000" w:themeColor="text1"/>
        </w:rPr>
        <w:t xml:space="preserve"> zdrowiu dzieci</w:t>
      </w:r>
    </w:p>
    <w:p w14:paraId="133125D8" w14:textId="24F12CB0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Współtworzenie przez nauczycieli i uczniów wydarzeń rozwijających </w:t>
      </w:r>
      <w:r w:rsidR="00BB1BBD" w:rsidRPr="00610193">
        <w:rPr>
          <w:bCs/>
          <w:color w:val="000000" w:themeColor="text1"/>
        </w:rPr>
        <w:t xml:space="preserve">poczucie sprawczości i przynależności </w:t>
      </w:r>
    </w:p>
    <w:p w14:paraId="5F85863D" w14:textId="17F6500A" w:rsidR="00D362C6" w:rsidRPr="00610193" w:rsidRDefault="00D362C6" w:rsidP="00BC6C63">
      <w:pPr>
        <w:pStyle w:val="Akapitzlist"/>
        <w:numPr>
          <w:ilvl w:val="0"/>
          <w:numId w:val="19"/>
        </w:numPr>
        <w:spacing w:after="160"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Reagowanie przez szkołę na przejawy agresji, przemocy pomiędzy uczniami, również w Internecie</w:t>
      </w:r>
      <w:r w:rsidR="00BB1BBD" w:rsidRPr="00610193">
        <w:rPr>
          <w:color w:val="000000" w:themeColor="text1"/>
        </w:rPr>
        <w:t xml:space="preserve"> </w:t>
      </w:r>
    </w:p>
    <w:p w14:paraId="207BC9E6" w14:textId="77777777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Wysoki poziom nauki w szkole i osiągnięć uczniów </w:t>
      </w:r>
    </w:p>
    <w:p w14:paraId="47FD3A12" w14:textId="77777777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lastRenderedPageBreak/>
        <w:t>Bezpieczne środowisko lokalne</w:t>
      </w:r>
    </w:p>
    <w:p w14:paraId="58A9A33F" w14:textId="4F854D4B" w:rsidR="00D362C6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Konstruktywna pomoc większości rodziców we wspieraniu relacji rówieśniczych swojego dziecka; wyjaśnianie nieporozumień, uczenie </w:t>
      </w:r>
      <w:r w:rsidR="00BB1BBD" w:rsidRPr="00610193">
        <w:rPr>
          <w:bCs/>
          <w:color w:val="000000" w:themeColor="text1"/>
        </w:rPr>
        <w:t xml:space="preserve">empatii i </w:t>
      </w:r>
      <w:r w:rsidRPr="00610193">
        <w:rPr>
          <w:bCs/>
          <w:color w:val="000000" w:themeColor="text1"/>
        </w:rPr>
        <w:t>szacunku do innych</w:t>
      </w:r>
      <w:r w:rsidR="00BB1BBD" w:rsidRPr="00610193">
        <w:rPr>
          <w:bCs/>
          <w:color w:val="000000" w:themeColor="text1"/>
        </w:rPr>
        <w:t>, a także g</w:t>
      </w:r>
      <w:r w:rsidRPr="00610193">
        <w:rPr>
          <w:bCs/>
          <w:color w:val="000000" w:themeColor="text1"/>
        </w:rPr>
        <w:t xml:space="preserve">otowość do współpracy ze szkołą </w:t>
      </w:r>
    </w:p>
    <w:p w14:paraId="688D2C1D" w14:textId="77777777" w:rsidR="00BB1BBD" w:rsidRPr="00610193" w:rsidRDefault="00D362C6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 xml:space="preserve">Nauczyciele </w:t>
      </w:r>
      <w:r w:rsidR="00BB1BBD" w:rsidRPr="00610193">
        <w:rPr>
          <w:bCs/>
          <w:color w:val="000000" w:themeColor="text1"/>
        </w:rPr>
        <w:t xml:space="preserve">znają swoich uczniów, </w:t>
      </w:r>
      <w:r w:rsidRPr="00610193">
        <w:rPr>
          <w:bCs/>
          <w:color w:val="000000" w:themeColor="text1"/>
        </w:rPr>
        <w:t xml:space="preserve">potrafią rozpoznać objawy kryzysu psychicznego </w:t>
      </w:r>
      <w:r w:rsidR="00BB1BBD" w:rsidRPr="00610193">
        <w:rPr>
          <w:bCs/>
          <w:color w:val="000000" w:themeColor="text1"/>
        </w:rPr>
        <w:t xml:space="preserve">i zareagować </w:t>
      </w:r>
    </w:p>
    <w:p w14:paraId="009CD951" w14:textId="7A1D420B" w:rsidR="00BB1BBD" w:rsidRPr="00610193" w:rsidRDefault="00BB1BBD" w:rsidP="00BC6C63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color w:val="000000" w:themeColor="text1"/>
        </w:rPr>
      </w:pPr>
      <w:r w:rsidRPr="00610193">
        <w:rPr>
          <w:bCs/>
          <w:color w:val="000000" w:themeColor="text1"/>
        </w:rPr>
        <w:t>Uczniowie oraz rodzice są czujni na niepokojące zachowania i zgłaszają zagrożenia do wychowawców, specjalistów i dyrekcji</w:t>
      </w:r>
    </w:p>
    <w:p w14:paraId="519B9A48" w14:textId="77777777" w:rsidR="00BB1BBD" w:rsidRPr="00610193" w:rsidRDefault="00BB1BBD" w:rsidP="00BB1BBD">
      <w:pPr>
        <w:pStyle w:val="Akapitzlist"/>
        <w:spacing w:line="360" w:lineRule="auto"/>
        <w:jc w:val="both"/>
        <w:rPr>
          <w:bCs/>
          <w:color w:val="000000" w:themeColor="text1"/>
        </w:rPr>
      </w:pPr>
    </w:p>
    <w:p w14:paraId="018C78D4" w14:textId="4F7B8B4B" w:rsidR="00D362C6" w:rsidRPr="00610193" w:rsidRDefault="00D362C6" w:rsidP="00D362C6">
      <w:pPr>
        <w:spacing w:line="360" w:lineRule="auto"/>
        <w:jc w:val="both"/>
        <w:rPr>
          <w:b/>
          <w:bCs/>
          <w:color w:val="000000" w:themeColor="text1"/>
        </w:rPr>
      </w:pPr>
      <w:r w:rsidRPr="00610193">
        <w:rPr>
          <w:b/>
          <w:bCs/>
          <w:color w:val="000000" w:themeColor="text1"/>
        </w:rPr>
        <w:t>Czynniki ryzyka:</w:t>
      </w:r>
    </w:p>
    <w:p w14:paraId="53BFED8C" w14:textId="77777777" w:rsidR="00BB1BBD" w:rsidRPr="00610193" w:rsidRDefault="00BB1BBD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Nadmierne i/lub nieadekwatne korzystanie z sieci przez część uczniów osłabia umiejętność samoregulacji, uczy niewłaściwych wzorców zachowań i obniża dobrostan </w:t>
      </w:r>
    </w:p>
    <w:p w14:paraId="0824A183" w14:textId="694356C7" w:rsidR="00D362C6" w:rsidRPr="00610193" w:rsidRDefault="00D362C6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>Zagrożenie</w:t>
      </w:r>
      <w:r w:rsidR="00BB1BBD" w:rsidRPr="00610193">
        <w:rPr>
          <w:color w:val="000000" w:themeColor="text1"/>
        </w:rPr>
        <w:t xml:space="preserve"> dla zdrowia w postaci</w:t>
      </w:r>
      <w:r w:rsidRPr="00610193">
        <w:rPr>
          <w:color w:val="000000" w:themeColor="text1"/>
        </w:rPr>
        <w:t xml:space="preserve"> e-papierosów, które </w:t>
      </w:r>
      <w:r w:rsidR="00BB1BBD" w:rsidRPr="00610193">
        <w:rPr>
          <w:color w:val="000000" w:themeColor="text1"/>
        </w:rPr>
        <w:t xml:space="preserve">nie wydzielają zapachu i znacznie łatwiej jest je ukryć </w:t>
      </w:r>
    </w:p>
    <w:p w14:paraId="2663A008" w14:textId="6027E5B4" w:rsidR="00BB1BBD" w:rsidRPr="00610193" w:rsidRDefault="00BB1BBD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rStyle w:val="Pogrubienie"/>
          <w:rFonts w:ascii="Segoe UI" w:hAnsi="Segoe UI" w:cs="Segoe UI"/>
          <w:b w:val="0"/>
          <w:color w:val="000000" w:themeColor="text1"/>
        </w:rPr>
      </w:pPr>
      <w:r w:rsidRPr="00610193">
        <w:rPr>
          <w:rStyle w:val="Pogrubienie"/>
          <w:b w:val="0"/>
          <w:color w:val="000000" w:themeColor="text1"/>
        </w:rPr>
        <w:t xml:space="preserve">Uczniowie rozpoznają cyberprzemoc, ale nie wszyscy potrafią powstrzymać się przed krzywdzącymi </w:t>
      </w:r>
      <w:proofErr w:type="spellStart"/>
      <w:r w:rsidRPr="00610193">
        <w:rPr>
          <w:rStyle w:val="Pogrubienie"/>
          <w:b w:val="0"/>
          <w:color w:val="000000" w:themeColor="text1"/>
        </w:rPr>
        <w:t>zachowaniami</w:t>
      </w:r>
      <w:proofErr w:type="spellEnd"/>
      <w:r w:rsidRPr="00610193">
        <w:rPr>
          <w:rStyle w:val="Pogrubienie"/>
          <w:b w:val="0"/>
          <w:color w:val="000000" w:themeColor="text1"/>
        </w:rPr>
        <w:t xml:space="preserve"> lub właściwie zareagować jako świadkowie</w:t>
      </w:r>
    </w:p>
    <w:p w14:paraId="0054C5AA" w14:textId="26B4047E" w:rsidR="00D362C6" w:rsidRPr="00610193" w:rsidRDefault="00BB1BBD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bCs/>
          <w:color w:val="000000" w:themeColor="text1"/>
        </w:rPr>
        <w:t xml:space="preserve">Nieodpowiedzialne korzystanie z AI osłabia umiejętność myślenia i krytycznej analizy </w:t>
      </w:r>
    </w:p>
    <w:p w14:paraId="4F2FBF43" w14:textId="6A09C1F6" w:rsidR="00D362C6" w:rsidRPr="00610193" w:rsidRDefault="00D362C6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 xml:space="preserve">Występowanie </w:t>
      </w:r>
      <w:r w:rsidR="00BB1BBD" w:rsidRPr="00610193">
        <w:rPr>
          <w:color w:val="000000" w:themeColor="text1"/>
        </w:rPr>
        <w:t xml:space="preserve">przypadków agresji i </w:t>
      </w:r>
      <w:r w:rsidRPr="00610193">
        <w:rPr>
          <w:color w:val="000000" w:themeColor="text1"/>
        </w:rPr>
        <w:t xml:space="preserve">przemocy rówieśniczej typu wykluczanie, wyśmiewanie, obgadywanie, przezywanie, </w:t>
      </w:r>
      <w:r w:rsidR="00BB1BBD" w:rsidRPr="00610193">
        <w:rPr>
          <w:color w:val="000000" w:themeColor="text1"/>
        </w:rPr>
        <w:t xml:space="preserve">bicie </w:t>
      </w:r>
    </w:p>
    <w:p w14:paraId="75C95BB0" w14:textId="77777777" w:rsidR="00D362C6" w:rsidRPr="00610193" w:rsidRDefault="00D362C6" w:rsidP="00BC6C63">
      <w:pPr>
        <w:pStyle w:val="Akapitzlist"/>
        <w:numPr>
          <w:ilvl w:val="0"/>
          <w:numId w:val="31"/>
        </w:numPr>
        <w:spacing w:line="360" w:lineRule="auto"/>
        <w:ind w:left="709"/>
        <w:jc w:val="both"/>
        <w:rPr>
          <w:color w:val="000000" w:themeColor="text1"/>
        </w:rPr>
      </w:pPr>
      <w:r w:rsidRPr="00610193">
        <w:rPr>
          <w:color w:val="000000" w:themeColor="text1"/>
        </w:rPr>
        <w:t>Występowanie incydentów niszczenia mienia szkoły</w:t>
      </w:r>
    </w:p>
    <w:p w14:paraId="48CF7462" w14:textId="77777777" w:rsidR="00D362C6" w:rsidRPr="00610193" w:rsidRDefault="00D362C6" w:rsidP="00D362C6">
      <w:pPr>
        <w:pStyle w:val="Akapitzlist"/>
        <w:spacing w:after="160" w:line="360" w:lineRule="auto"/>
        <w:jc w:val="both"/>
        <w:rPr>
          <w:color w:val="000000" w:themeColor="text1"/>
        </w:rPr>
      </w:pPr>
    </w:p>
    <w:p w14:paraId="59B0C0C5" w14:textId="77777777" w:rsidR="00D362C6" w:rsidRPr="00610193" w:rsidRDefault="00D362C6" w:rsidP="009941BA">
      <w:pPr>
        <w:pStyle w:val="Akapitzlist"/>
        <w:spacing w:after="160" w:line="360" w:lineRule="auto"/>
        <w:ind w:left="142"/>
        <w:jc w:val="both"/>
        <w:rPr>
          <w:b/>
          <w:color w:val="000000" w:themeColor="text1"/>
        </w:rPr>
      </w:pPr>
      <w:r w:rsidRPr="00610193">
        <w:rPr>
          <w:b/>
          <w:color w:val="000000" w:themeColor="text1"/>
        </w:rPr>
        <w:t>Podsumowanie:</w:t>
      </w:r>
    </w:p>
    <w:p w14:paraId="4D12EAFF" w14:textId="1DF9B2CE" w:rsidR="00BB1BBD" w:rsidRPr="00610193" w:rsidRDefault="00D362C6" w:rsidP="009941BA">
      <w:pPr>
        <w:pStyle w:val="x1yc453h"/>
        <w:shd w:val="clear" w:color="auto" w:fill="FFFFFF"/>
        <w:spacing w:before="0" w:beforeAutospacing="0" w:after="0" w:afterAutospacing="0" w:line="360" w:lineRule="auto"/>
        <w:ind w:left="142"/>
        <w:jc w:val="both"/>
        <w:rPr>
          <w:color w:val="000000" w:themeColor="text1"/>
        </w:rPr>
      </w:pPr>
      <w:r w:rsidRPr="00610193">
        <w:rPr>
          <w:color w:val="000000" w:themeColor="text1"/>
        </w:rPr>
        <w:t>W naszej społeczności szkolnej występuje zdecydowana przewaga czynników chroniących nad czynnikami ryzyka. Program Wychowawczo-Profilaktyczny w roku szkolnym 202</w:t>
      </w:r>
      <w:r w:rsidR="00BB1BB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>/202</w:t>
      </w:r>
      <w:r w:rsidR="00BB1BBD" w:rsidRPr="00610193">
        <w:rPr>
          <w:color w:val="000000" w:themeColor="text1"/>
        </w:rPr>
        <w:t>7</w:t>
      </w:r>
      <w:r w:rsidRPr="00610193">
        <w:rPr>
          <w:color w:val="000000" w:themeColor="text1"/>
        </w:rPr>
        <w:t xml:space="preserve"> oraz programy wychowawcze klas powinny posiadać działania bazujące na czynnikach chroniących i niwelujące zachowania negatywne związane z czynnikami ryzyka. Zaleca się zwrócenie szczególnej uwagi na: </w:t>
      </w:r>
      <w:r w:rsidR="00BB1BBD" w:rsidRPr="00610193">
        <w:rPr>
          <w:color w:val="000000" w:themeColor="text1"/>
        </w:rPr>
        <w:t xml:space="preserve">sprawczość ucznia, </w:t>
      </w:r>
      <w:r w:rsidR="00BB1BBD" w:rsidRPr="00610193">
        <w:rPr>
          <w:color w:val="000000" w:themeColor="text1"/>
        </w:rPr>
        <w:lastRenderedPageBreak/>
        <w:t xml:space="preserve">samoregulację i kierowanie sobą, dobrostan i zdrowie psychiczne, higienę cyfrową, krytyczne myślenie i weryfikowanie informacji, współpracę i rozwiązywanie konfliktów, empatię i reagowanie na krzywdzenie innych, projekty i działania uczniowskie. </w:t>
      </w:r>
    </w:p>
    <w:p w14:paraId="24CCB2FD" w14:textId="77777777" w:rsidR="00BB1BBD" w:rsidRPr="00610193" w:rsidRDefault="00BB1BBD">
      <w:pPr>
        <w:spacing w:after="160" w:line="254" w:lineRule="auto"/>
        <w:rPr>
          <w:b/>
          <w:color w:val="000000" w:themeColor="text1"/>
          <w:u w:val="single"/>
        </w:rPr>
      </w:pPr>
    </w:p>
    <w:p w14:paraId="594D7A88" w14:textId="40DD904B" w:rsidR="00AC4880" w:rsidRPr="00610193" w:rsidRDefault="00C1457A">
      <w:pPr>
        <w:spacing w:after="160" w:line="254" w:lineRule="auto"/>
        <w:rPr>
          <w:b/>
          <w:color w:val="000000" w:themeColor="text1"/>
          <w:u w:val="single"/>
        </w:rPr>
      </w:pPr>
      <w:r w:rsidRPr="00610193">
        <w:rPr>
          <w:b/>
          <w:color w:val="000000" w:themeColor="text1"/>
          <w:u w:val="single"/>
        </w:rPr>
        <w:t>ZADANIA SZCZEGÓŁOWE NA ROK SZKOLNY 202</w:t>
      </w:r>
      <w:r w:rsidR="00006D46" w:rsidRPr="00610193">
        <w:rPr>
          <w:b/>
          <w:color w:val="000000" w:themeColor="text1"/>
          <w:u w:val="single"/>
        </w:rPr>
        <w:t>5</w:t>
      </w:r>
      <w:r w:rsidRPr="00610193">
        <w:rPr>
          <w:b/>
          <w:color w:val="000000" w:themeColor="text1"/>
          <w:u w:val="single"/>
        </w:rPr>
        <w:t>/202</w:t>
      </w:r>
      <w:r w:rsidR="00006D46" w:rsidRPr="00610193">
        <w:rPr>
          <w:b/>
          <w:color w:val="000000" w:themeColor="text1"/>
          <w:u w:val="single"/>
        </w:rPr>
        <w:t>6</w:t>
      </w:r>
      <w:r w:rsidRPr="00610193">
        <w:rPr>
          <w:b/>
          <w:color w:val="000000" w:themeColor="text1"/>
          <w:u w:val="single"/>
        </w:rPr>
        <w:t xml:space="preserve"> WYNIKAJĄCE Z PLANÓW POSZCZEGÓLNYCH ZESPOŁÓW ZADANIOWYCH</w:t>
      </w:r>
    </w:p>
    <w:p w14:paraId="0C629B43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nauczycieli edukacji wczesnoszkolnej</w:t>
      </w:r>
    </w:p>
    <w:p w14:paraId="3DEB0360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nauczycieli przedmiotów humanistycznych</w:t>
      </w:r>
    </w:p>
    <w:p w14:paraId="7BED4FE4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nauczycieli języków obcych</w:t>
      </w:r>
    </w:p>
    <w:p w14:paraId="5A1ECBBF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nauczycieli przedmiotów matematyczno-przyrodniczych</w:t>
      </w:r>
    </w:p>
    <w:p w14:paraId="6A7B4A35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przedmiotów praktycznych</w:t>
      </w:r>
    </w:p>
    <w:p w14:paraId="16DABBB5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ds. sportu i rekreacji</w:t>
      </w:r>
    </w:p>
    <w:p w14:paraId="605FCA2C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wychowawców świetlicy</w:t>
      </w:r>
    </w:p>
    <w:p w14:paraId="55DBD565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nauczycieli współorganizujących kształcenie specjalne</w:t>
      </w:r>
    </w:p>
    <w:p w14:paraId="6D96749B" w14:textId="758E09AF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zespół ds. </w:t>
      </w:r>
      <w:r w:rsidR="0025268D" w:rsidRPr="00610193">
        <w:rPr>
          <w:color w:val="000000" w:themeColor="text1"/>
        </w:rPr>
        <w:t xml:space="preserve">wychowawczych i pomocy </w:t>
      </w:r>
      <w:r w:rsidRPr="00610193">
        <w:rPr>
          <w:color w:val="000000" w:themeColor="text1"/>
        </w:rPr>
        <w:t>psychologiczno-pedagogicznej</w:t>
      </w:r>
    </w:p>
    <w:p w14:paraId="4004543F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zespół ds. programu wychowawczo-profilaktycznego szkoły</w:t>
      </w:r>
    </w:p>
    <w:p w14:paraId="0120CB22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szkolne koło wolontariatu</w:t>
      </w:r>
    </w:p>
    <w:p w14:paraId="621D8D73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opiekun Samorządu Uczniowskiego</w:t>
      </w:r>
    </w:p>
    <w:p w14:paraId="22C8542A" w14:textId="2D8252F5" w:rsidR="00AC4880" w:rsidRPr="00610193" w:rsidRDefault="00C1457A" w:rsidP="00F74782">
      <w:pPr>
        <w:numPr>
          <w:ilvl w:val="0"/>
          <w:numId w:val="8"/>
        </w:numPr>
        <w:ind w:left="714" w:hanging="357"/>
        <w:rPr>
          <w:color w:val="000000" w:themeColor="text1"/>
        </w:rPr>
      </w:pPr>
      <w:r w:rsidRPr="00610193">
        <w:rPr>
          <w:color w:val="000000" w:themeColor="text1"/>
        </w:rPr>
        <w:t xml:space="preserve">opiekun Małego Samorządu Uczniowskiego </w:t>
      </w:r>
    </w:p>
    <w:p w14:paraId="7BB5579E" w14:textId="038CFE68" w:rsidR="0025268D" w:rsidRPr="00610193" w:rsidRDefault="0025268D" w:rsidP="00F74782">
      <w:pPr>
        <w:numPr>
          <w:ilvl w:val="0"/>
          <w:numId w:val="8"/>
        </w:numPr>
        <w:ind w:left="714" w:hanging="357"/>
        <w:rPr>
          <w:color w:val="000000" w:themeColor="text1"/>
        </w:rPr>
      </w:pPr>
      <w:r w:rsidRPr="00610193">
        <w:rPr>
          <w:color w:val="000000" w:themeColor="text1"/>
        </w:rPr>
        <w:t xml:space="preserve">zespół ds. promocji szkoły/przedszkola i uroczystości </w:t>
      </w:r>
    </w:p>
    <w:p w14:paraId="5308989F" w14:textId="30560E7D" w:rsidR="0025268D" w:rsidRPr="00610193" w:rsidRDefault="0025268D" w:rsidP="00F74782">
      <w:pPr>
        <w:numPr>
          <w:ilvl w:val="0"/>
          <w:numId w:val="8"/>
        </w:numPr>
        <w:ind w:left="714" w:hanging="357"/>
        <w:rPr>
          <w:color w:val="000000" w:themeColor="text1"/>
        </w:rPr>
      </w:pPr>
      <w:r w:rsidRPr="00610193">
        <w:rPr>
          <w:color w:val="000000" w:themeColor="text1"/>
        </w:rPr>
        <w:t>zespół ds. oprawy plastycznej/dekoracji</w:t>
      </w:r>
    </w:p>
    <w:p w14:paraId="19BD34CC" w14:textId="5785659F" w:rsidR="0025268D" w:rsidRPr="00610193" w:rsidRDefault="0025268D" w:rsidP="00F74782">
      <w:pPr>
        <w:numPr>
          <w:ilvl w:val="0"/>
          <w:numId w:val="8"/>
        </w:numPr>
        <w:ind w:left="714" w:hanging="357"/>
        <w:rPr>
          <w:color w:val="000000" w:themeColor="text1"/>
        </w:rPr>
      </w:pPr>
      <w:r w:rsidRPr="00610193">
        <w:rPr>
          <w:color w:val="000000" w:themeColor="text1"/>
        </w:rPr>
        <w:t>zespół biblioteczny</w:t>
      </w:r>
    </w:p>
    <w:p w14:paraId="7A5196F6" w14:textId="77777777" w:rsidR="00AC4880" w:rsidRPr="00610193" w:rsidRDefault="00AC4880">
      <w:pPr>
        <w:rPr>
          <w:color w:val="000000" w:themeColor="text1"/>
        </w:rPr>
      </w:pPr>
    </w:p>
    <w:p w14:paraId="2719550D" w14:textId="6BBFADD4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PROJEKTY</w:t>
      </w:r>
    </w:p>
    <w:p w14:paraId="11E0ACF7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“Nie pal przy Mnie, proszę”. Program edukacji antynikotynowej przeznaczony dla uczniów z klas I-III.</w:t>
      </w:r>
    </w:p>
    <w:p w14:paraId="73584004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“Więcej wiem, mniej choruję”. Program edukacyjny dla dzieci wczesnoszkolnych. Dotyczy profilaktyki chorób zakaźnych, oparty na dwóch filarach zapobiegania: higienie rąk i szczepieniach ochronnych.</w:t>
      </w:r>
    </w:p>
    <w:p w14:paraId="1B9CD3D0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“Zdrowo jem, więcej wiem”. Celem programu jest wykształcenie u dzieci postaw prozdrowotnych poprzez uczenie zasad zdrowego odżywiania.</w:t>
      </w:r>
    </w:p>
    <w:p w14:paraId="6A769DDD" w14:textId="31E74173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“Bieg po zdrowie”. Program antynikotynowej edukacji zdrowotnej skierowany do uczniów z IV klas. </w:t>
      </w:r>
    </w:p>
    <w:p w14:paraId="0FC696D2" w14:textId="09D42C15" w:rsidR="009941BA" w:rsidRPr="00610193" w:rsidRDefault="009941B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„Szkoła nie marnuje”. Celem projektu jest zaangażowanie całej społeczności szkolnej w realizację działań zmierzających do ograniczania marnowania żywności oraz kształtowania szacunku do jedzenia i osób, które je wytwarzają. </w:t>
      </w:r>
    </w:p>
    <w:p w14:paraId="6393162D" w14:textId="77777777" w:rsidR="00AC4880" w:rsidRPr="00610193" w:rsidRDefault="00C1457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“Trzymaj formę”. Program dla uczniów V i VI klas, którego celem jest promocja zasad aktywnego stylu życia i zbilansowanej diety.</w:t>
      </w:r>
    </w:p>
    <w:p w14:paraId="1CC6B5F5" w14:textId="77777777" w:rsidR="00AC4880" w:rsidRPr="00610193" w:rsidRDefault="00AC4880">
      <w:pPr>
        <w:rPr>
          <w:color w:val="000000" w:themeColor="text1"/>
        </w:rPr>
      </w:pPr>
    </w:p>
    <w:p w14:paraId="0E3F4A47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INNOWACJE</w:t>
      </w:r>
    </w:p>
    <w:p w14:paraId="2C22038C" w14:textId="11A63FB8" w:rsidR="001B6C3C" w:rsidRPr="00610193" w:rsidRDefault="009941BA" w:rsidP="00BC6C63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Słowa mają moc! Klasa 2 na start – uważność, relacje i wspólne misje – klasa 2A</w:t>
      </w:r>
    </w:p>
    <w:p w14:paraId="343CAF53" w14:textId="6DDC01E3" w:rsidR="009941BA" w:rsidRPr="00610193" w:rsidRDefault="009941BA" w:rsidP="009941BA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Przygoda z ortografią – klasa 2D</w:t>
      </w:r>
    </w:p>
    <w:p w14:paraId="2C414280" w14:textId="0FD83981" w:rsidR="00BB6C4F" w:rsidRPr="00610193" w:rsidRDefault="00BB6C4F" w:rsidP="009941BA">
      <w:pPr>
        <w:numPr>
          <w:ilvl w:val="0"/>
          <w:numId w:val="8"/>
        </w:numPr>
        <w:spacing w:line="254" w:lineRule="auto"/>
        <w:rPr>
          <w:color w:val="000000" w:themeColor="text1"/>
        </w:rPr>
      </w:pPr>
      <w:r w:rsidRPr="00610193">
        <w:rPr>
          <w:color w:val="000000" w:themeColor="text1"/>
        </w:rPr>
        <w:t>Kolorowe emocje – wykorzystanie ekspresji plastycznej w rozwijaniu kompetencji emocjonalno-społecznych uczniów z ASD</w:t>
      </w:r>
    </w:p>
    <w:p w14:paraId="6C33D3AD" w14:textId="77777777" w:rsidR="009157B9" w:rsidRPr="00610193" w:rsidRDefault="009157B9">
      <w:pPr>
        <w:jc w:val="both"/>
        <w:rPr>
          <w:color w:val="000000" w:themeColor="text1"/>
        </w:rPr>
      </w:pPr>
    </w:p>
    <w:p w14:paraId="763452E3" w14:textId="6442A7FF" w:rsidR="00AC4880" w:rsidRPr="00610193" w:rsidRDefault="00361554">
      <w:pPr>
        <w:jc w:val="both"/>
        <w:rPr>
          <w:color w:val="000000" w:themeColor="text1"/>
        </w:rPr>
      </w:pPr>
      <w:r w:rsidRPr="00610193">
        <w:rPr>
          <w:color w:val="000000" w:themeColor="text1"/>
        </w:rPr>
        <w:t>UROCZYSTOŚCI SZKOLNE STAŁE</w:t>
      </w:r>
    </w:p>
    <w:p w14:paraId="505CD3B0" w14:textId="77777777" w:rsidR="00AC4880" w:rsidRPr="00610193" w:rsidRDefault="00C1457A" w:rsidP="00BC6C63">
      <w:pPr>
        <w:numPr>
          <w:ilvl w:val="0"/>
          <w:numId w:val="11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Uroczyste rozpoczęcie roku szkolnego</w:t>
      </w:r>
    </w:p>
    <w:p w14:paraId="1431DF48" w14:textId="720B439C" w:rsidR="00AC4880" w:rsidRPr="00610193" w:rsidRDefault="00390EF5" w:rsidP="00BC6C63">
      <w:pPr>
        <w:numPr>
          <w:ilvl w:val="0"/>
          <w:numId w:val="11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Ś</w:t>
      </w:r>
      <w:r w:rsidR="00C1457A" w:rsidRPr="00610193">
        <w:rPr>
          <w:color w:val="000000" w:themeColor="text1"/>
        </w:rPr>
        <w:t xml:space="preserve">lubowanie </w:t>
      </w:r>
      <w:r w:rsidRPr="00610193">
        <w:rPr>
          <w:color w:val="000000" w:themeColor="text1"/>
        </w:rPr>
        <w:t>klas I</w:t>
      </w:r>
    </w:p>
    <w:p w14:paraId="584F868D" w14:textId="77777777" w:rsidR="00AC4880" w:rsidRPr="00610193" w:rsidRDefault="00C1457A" w:rsidP="00BC6C63">
      <w:pPr>
        <w:numPr>
          <w:ilvl w:val="0"/>
          <w:numId w:val="11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Rocznica Odzyskania Niepodległości</w:t>
      </w:r>
    </w:p>
    <w:p w14:paraId="7DE9AE4E" w14:textId="77777777" w:rsidR="00AC4880" w:rsidRPr="00610193" w:rsidRDefault="00C1457A" w:rsidP="00BC6C63">
      <w:pPr>
        <w:numPr>
          <w:ilvl w:val="0"/>
          <w:numId w:val="9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Rocznica Uchwalenia Konstytucji 3 Maja</w:t>
      </w:r>
    </w:p>
    <w:p w14:paraId="08D0D36F" w14:textId="29F28AB1" w:rsidR="00AC4880" w:rsidRPr="00610193" w:rsidRDefault="00C1457A" w:rsidP="00BC6C63">
      <w:pPr>
        <w:numPr>
          <w:ilvl w:val="0"/>
          <w:numId w:val="9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Dzień patrona szkoły</w:t>
      </w:r>
    </w:p>
    <w:p w14:paraId="455537BC" w14:textId="77777777" w:rsidR="00422000" w:rsidRPr="00610193" w:rsidRDefault="00422000" w:rsidP="00BC6C63">
      <w:pPr>
        <w:numPr>
          <w:ilvl w:val="0"/>
          <w:numId w:val="9"/>
        </w:numPr>
        <w:jc w:val="both"/>
        <w:rPr>
          <w:color w:val="000000" w:themeColor="text1"/>
        </w:rPr>
      </w:pPr>
      <w:r w:rsidRPr="00610193">
        <w:rPr>
          <w:color w:val="000000" w:themeColor="text1"/>
        </w:rPr>
        <w:t>Jasełka</w:t>
      </w:r>
    </w:p>
    <w:p w14:paraId="58BF7E18" w14:textId="4A0CCCAF" w:rsidR="00422000" w:rsidRPr="00610193" w:rsidRDefault="00422000" w:rsidP="00BC6C63">
      <w:pPr>
        <w:numPr>
          <w:ilvl w:val="0"/>
          <w:numId w:val="9"/>
        </w:numPr>
        <w:jc w:val="both"/>
        <w:rPr>
          <w:color w:val="000000" w:themeColor="text1"/>
        </w:rPr>
      </w:pPr>
      <w:r w:rsidRPr="00610193">
        <w:rPr>
          <w:color w:val="000000" w:themeColor="text1"/>
        </w:rPr>
        <w:t>Szkoła do hymnu.</w:t>
      </w:r>
    </w:p>
    <w:p w14:paraId="4E4C0EC8" w14:textId="77777777" w:rsidR="00AC4880" w:rsidRPr="00610193" w:rsidRDefault="00C1457A" w:rsidP="00BC6C63">
      <w:pPr>
        <w:numPr>
          <w:ilvl w:val="0"/>
          <w:numId w:val="9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Bal klas VIII</w:t>
      </w:r>
    </w:p>
    <w:p w14:paraId="56DFF71B" w14:textId="77777777" w:rsidR="00AC4880" w:rsidRPr="00610193" w:rsidRDefault="00C1457A" w:rsidP="00BC6C63">
      <w:pPr>
        <w:numPr>
          <w:ilvl w:val="0"/>
          <w:numId w:val="9"/>
        </w:numPr>
        <w:jc w:val="both"/>
        <w:rPr>
          <w:rFonts w:ascii="Calibri" w:eastAsia="Calibri" w:hAnsi="Calibri" w:cs="Calibri"/>
          <w:color w:val="000000" w:themeColor="text1"/>
        </w:rPr>
      </w:pPr>
      <w:r w:rsidRPr="00610193">
        <w:rPr>
          <w:color w:val="000000" w:themeColor="text1"/>
        </w:rPr>
        <w:t>Uroczyste zakończenie roku szkolnego</w:t>
      </w:r>
    </w:p>
    <w:p w14:paraId="4BAB8445" w14:textId="492BB500" w:rsidR="00AC4880" w:rsidRPr="00610193" w:rsidRDefault="00AC4880" w:rsidP="00361554">
      <w:pPr>
        <w:spacing w:after="160" w:line="254" w:lineRule="auto"/>
        <w:rPr>
          <w:b/>
          <w:color w:val="000000" w:themeColor="text1"/>
          <w:u w:val="single"/>
        </w:rPr>
      </w:pPr>
    </w:p>
    <w:p w14:paraId="0DFE15A0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KONKURSY MAZOWIECKIEGO KURATORA OŚWIATY</w:t>
      </w:r>
    </w:p>
    <w:p w14:paraId="67904455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Język polski, matematyka, jęz. angielski, jęz. hiszpański, historia, biologia, geografia, wiedza o społeczeństwie, fizyka, chemia. </w:t>
      </w:r>
    </w:p>
    <w:p w14:paraId="249A6D56" w14:textId="77777777" w:rsidR="00AC4880" w:rsidRPr="00610193" w:rsidRDefault="00AC4880">
      <w:pPr>
        <w:rPr>
          <w:color w:val="000000" w:themeColor="text1"/>
        </w:rPr>
      </w:pPr>
    </w:p>
    <w:p w14:paraId="53614AC4" w14:textId="77777777" w:rsidR="00AC4880" w:rsidRPr="00610193" w:rsidRDefault="00C1457A">
      <w:pPr>
        <w:spacing w:after="160" w:line="254" w:lineRule="auto"/>
        <w:rPr>
          <w:color w:val="000000" w:themeColor="text1"/>
        </w:rPr>
      </w:pPr>
      <w:r w:rsidRPr="00610193">
        <w:rPr>
          <w:color w:val="000000" w:themeColor="text1"/>
        </w:rPr>
        <w:t>WOLONTARIAT</w:t>
      </w:r>
    </w:p>
    <w:p w14:paraId="567E28D4" w14:textId="77777777" w:rsidR="00AC4880" w:rsidRPr="00610193" w:rsidRDefault="00C1457A" w:rsidP="00BC6C63">
      <w:pPr>
        <w:numPr>
          <w:ilvl w:val="0"/>
          <w:numId w:val="5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Wrzesień</w:t>
      </w:r>
    </w:p>
    <w:p w14:paraId="40F12EDF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Akcja rekrutacyjna w szkole- powołanie koła i zebranie chętnych uczniów.</w:t>
      </w:r>
    </w:p>
    <w:p w14:paraId="7FA00364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Przyjęcie całorocznego planu wolontariatu.</w:t>
      </w:r>
    </w:p>
    <w:p w14:paraId="38AF0020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Zapoznanie z regulaminem, omówienie zasad pracy i bezpieczeństwa.</w:t>
      </w:r>
    </w:p>
    <w:p w14:paraId="2CA49B93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Odszukanie miejsc do współpracy.</w:t>
      </w:r>
    </w:p>
    <w:p w14:paraId="49AFE8F8" w14:textId="278B6876" w:rsidR="00643419" w:rsidRPr="00610193" w:rsidRDefault="00C1457A" w:rsidP="00643419">
      <w:pPr>
        <w:rPr>
          <w:color w:val="000000" w:themeColor="text1"/>
        </w:rPr>
      </w:pPr>
      <w:r w:rsidRPr="00610193">
        <w:rPr>
          <w:color w:val="000000" w:themeColor="text1"/>
        </w:rPr>
        <w:t xml:space="preserve">Budujemy studnie w </w:t>
      </w:r>
      <w:r w:rsidR="00643419" w:rsidRPr="00610193">
        <w:rPr>
          <w:color w:val="000000" w:themeColor="text1"/>
        </w:rPr>
        <w:t>Afryce. Zbiórka środków pieniężnych oraz zużytych baterii</w:t>
      </w:r>
    </w:p>
    <w:p w14:paraId="2A332F97" w14:textId="77777777" w:rsidR="00643419" w:rsidRPr="00610193" w:rsidRDefault="00643419" w:rsidP="00643419">
      <w:pPr>
        <w:rPr>
          <w:color w:val="000000" w:themeColor="text1"/>
        </w:rPr>
      </w:pPr>
    </w:p>
    <w:p w14:paraId="5BBDB8BD" w14:textId="3830F83C" w:rsidR="00AC4880" w:rsidRPr="00610193" w:rsidRDefault="00C1457A" w:rsidP="00BC6C63">
      <w:pPr>
        <w:pStyle w:val="Akapitzlist"/>
        <w:numPr>
          <w:ilvl w:val="0"/>
          <w:numId w:val="15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Październik </w:t>
      </w:r>
    </w:p>
    <w:p w14:paraId="18651429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Zatwierdzenie placówek współpracujących z wolontariatem z Dyrektorem szkoły, rozpoczęcie współpracy.</w:t>
      </w:r>
    </w:p>
    <w:p w14:paraId="74740885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Sadzenie żonkili w ramach akcji “Pola Nadziei”</w:t>
      </w:r>
    </w:p>
    <w:p w14:paraId="68F20F22" w14:textId="77777777" w:rsidR="00AC4880" w:rsidRPr="00610193" w:rsidRDefault="00C1457A" w:rsidP="00BC6C63">
      <w:pPr>
        <w:numPr>
          <w:ilvl w:val="0"/>
          <w:numId w:val="3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Listopad</w:t>
      </w:r>
    </w:p>
    <w:p w14:paraId="293B729B" w14:textId="25A98DA8" w:rsidR="00AC4880" w:rsidRPr="00610193" w:rsidRDefault="00643419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Zdrowe drugie śniadanie</w:t>
      </w:r>
    </w:p>
    <w:p w14:paraId="68A86352" w14:textId="417754EF" w:rsidR="00AC4880" w:rsidRPr="00610193" w:rsidRDefault="00643419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21 listopada </w:t>
      </w:r>
      <w:r w:rsidR="00C1457A" w:rsidRPr="00610193">
        <w:rPr>
          <w:color w:val="000000" w:themeColor="text1"/>
        </w:rPr>
        <w:t xml:space="preserve">Dzień Życzliwości </w:t>
      </w:r>
    </w:p>
    <w:p w14:paraId="1EF737C7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Rozprowadzanie opłatków świątecznych</w:t>
      </w:r>
    </w:p>
    <w:p w14:paraId="5E0D60BA" w14:textId="42B30009" w:rsidR="00643419" w:rsidRPr="00610193" w:rsidRDefault="00C1457A" w:rsidP="00BC6C63">
      <w:pPr>
        <w:numPr>
          <w:ilvl w:val="0"/>
          <w:numId w:val="6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Grudzień </w:t>
      </w:r>
    </w:p>
    <w:p w14:paraId="28A73AB4" w14:textId="77777777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Przygotowanie i zrealizowanie kiermaszu szkolnego (9.00-13.00) okazji Świąt Bożego Narodzenia.</w:t>
      </w:r>
    </w:p>
    <w:p w14:paraId="36901B13" w14:textId="77777777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5 Grudnia -Wawerska Gala Wolontariatu</w:t>
      </w:r>
    </w:p>
    <w:p w14:paraId="19D650D6" w14:textId="77777777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5 Grudnia-Dzień Wolontariusza</w:t>
      </w:r>
    </w:p>
    <w:p w14:paraId="3C4C07BD" w14:textId="77777777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Kartki świąteczne dla chorych z Hospicjum Domowego na ul. Tykocińskiej w Warszawie</w:t>
      </w:r>
    </w:p>
    <w:p w14:paraId="5091375F" w14:textId="7D97700A" w:rsidR="00BB1BBD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Wigilia dla Seniorów- rozdawanie zaproszeń, dekoracja Sali wspólnie z Osiedlem Las</w:t>
      </w:r>
    </w:p>
    <w:p w14:paraId="35B22FFC" w14:textId="0FE7B63C" w:rsidR="00BB1BBD" w:rsidRPr="00610193" w:rsidRDefault="00BB1BBD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Loteria Fantowa</w:t>
      </w:r>
    </w:p>
    <w:p w14:paraId="10312C87" w14:textId="1C8922DE" w:rsidR="00643419" w:rsidRPr="00610193" w:rsidRDefault="00643419" w:rsidP="00BC6C63">
      <w:pPr>
        <w:pStyle w:val="Akapitzlist"/>
        <w:numPr>
          <w:ilvl w:val="0"/>
          <w:numId w:val="15"/>
        </w:num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Styczeń</w:t>
      </w:r>
    </w:p>
    <w:p w14:paraId="215F866A" w14:textId="77777777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Zbiórka dla dzieci ze świetlic środowiskowych</w:t>
      </w:r>
    </w:p>
    <w:p w14:paraId="5A136BB5" w14:textId="260BADCD" w:rsidR="00643419" w:rsidRPr="00610193" w:rsidRDefault="00643419" w:rsidP="00643419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</w:rPr>
        <w:t>Zbiórka dla zwierząt ze schroniska „Na Paluchu”</w:t>
      </w:r>
    </w:p>
    <w:p w14:paraId="7D7F82A8" w14:textId="77777777" w:rsidR="00AC4880" w:rsidRPr="00610193" w:rsidRDefault="00C1457A" w:rsidP="00BC6C63">
      <w:pPr>
        <w:numPr>
          <w:ilvl w:val="0"/>
          <w:numId w:val="1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Luty</w:t>
      </w:r>
    </w:p>
    <w:p w14:paraId="1FC46E0E" w14:textId="02E6E3C3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Loteria fantowa </w:t>
      </w:r>
    </w:p>
    <w:p w14:paraId="6EBC66AF" w14:textId="19EAE72A" w:rsidR="00643419" w:rsidRPr="00610193" w:rsidRDefault="00643419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Zdrowe Drugie śniadanie</w:t>
      </w:r>
    </w:p>
    <w:p w14:paraId="4DBECED9" w14:textId="77777777" w:rsidR="00AC4880" w:rsidRPr="00610193" w:rsidRDefault="00C1457A" w:rsidP="00BC6C63">
      <w:pPr>
        <w:numPr>
          <w:ilvl w:val="0"/>
          <w:numId w:val="12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Marzec</w:t>
      </w:r>
    </w:p>
    <w:p w14:paraId="2C124AC7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8 marca - Międzynarodowy Dzień Kobiet</w:t>
      </w:r>
    </w:p>
    <w:p w14:paraId="1C7AE9AB" w14:textId="77777777" w:rsidR="00AC4880" w:rsidRPr="00610193" w:rsidRDefault="00C1457A" w:rsidP="00BC6C63">
      <w:pPr>
        <w:numPr>
          <w:ilvl w:val="0"/>
          <w:numId w:val="7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Kwiecień</w:t>
      </w:r>
    </w:p>
    <w:p w14:paraId="32630EC7" w14:textId="77777777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Akcja “Żonkile” współpraca z </w:t>
      </w:r>
      <w:proofErr w:type="spellStart"/>
      <w:r w:rsidRPr="00610193">
        <w:rPr>
          <w:color w:val="000000" w:themeColor="text1"/>
        </w:rPr>
        <w:t>Polin</w:t>
      </w:r>
      <w:proofErr w:type="spellEnd"/>
      <w:r w:rsidRPr="00610193">
        <w:rPr>
          <w:color w:val="000000" w:themeColor="text1"/>
        </w:rPr>
        <w:t xml:space="preserve"> + konkurs międzyszkolny “Żonkile pamięci”</w:t>
      </w:r>
    </w:p>
    <w:p w14:paraId="1D3AB0FA" w14:textId="77777777" w:rsidR="00AC4880" w:rsidRPr="00610193" w:rsidRDefault="00C1457A" w:rsidP="00BC6C63">
      <w:pPr>
        <w:numPr>
          <w:ilvl w:val="0"/>
          <w:numId w:val="4"/>
        </w:num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Maj</w:t>
      </w:r>
    </w:p>
    <w:p w14:paraId="6FA421A3" w14:textId="35C804EE" w:rsidR="00AC4880" w:rsidRPr="00610193" w:rsidRDefault="00C1457A">
      <w:pPr>
        <w:spacing w:after="160" w:line="256" w:lineRule="auto"/>
        <w:rPr>
          <w:color w:val="000000" w:themeColor="text1"/>
        </w:rPr>
      </w:pPr>
      <w:r w:rsidRPr="00610193">
        <w:rPr>
          <w:color w:val="000000" w:themeColor="text1"/>
        </w:rPr>
        <w:t>Miasteczko Rowerowe - pomoc organizacyjna w czasie wydarzenia</w:t>
      </w:r>
    </w:p>
    <w:p w14:paraId="20ED57A8" w14:textId="77777777" w:rsidR="00A016CD" w:rsidRPr="00610193" w:rsidRDefault="00A016CD" w:rsidP="00A016CD">
      <w:pPr>
        <w:spacing w:after="160" w:line="256" w:lineRule="auto"/>
        <w:ind w:left="720"/>
        <w:rPr>
          <w:color w:val="000000" w:themeColor="text1"/>
        </w:rPr>
      </w:pPr>
    </w:p>
    <w:p w14:paraId="38C7D2F5" w14:textId="06525E03" w:rsidR="00AC4880" w:rsidRPr="00610193" w:rsidRDefault="00A016CD" w:rsidP="00A016CD">
      <w:pPr>
        <w:spacing w:after="160" w:line="256" w:lineRule="auto"/>
        <w:ind w:left="720"/>
        <w:rPr>
          <w:color w:val="000000" w:themeColor="text1"/>
        </w:rPr>
      </w:pPr>
      <w:r w:rsidRPr="00610193">
        <w:rPr>
          <w:color w:val="000000" w:themeColor="text1"/>
        </w:rPr>
        <w:t>AKCJE CAŁOROCZNE</w:t>
      </w:r>
    </w:p>
    <w:p w14:paraId="3FD04598" w14:textId="4BA5B60D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ze świetlicą szkolną; </w:t>
      </w:r>
    </w:p>
    <w:p w14:paraId="340ABF05" w14:textId="2F45F068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 biblioteką szkolną; </w:t>
      </w:r>
    </w:p>
    <w:p w14:paraId="1B4F04C0" w14:textId="29249DE6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 Przedszkolem nr 348 w Warszawie; </w:t>
      </w:r>
    </w:p>
    <w:p w14:paraId="666DA0F8" w14:textId="77BBC03A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ze Stowarzyszeniem Świetlice Środowiskowe „Mały Książę” </w:t>
      </w:r>
    </w:p>
    <w:p w14:paraId="16C540C8" w14:textId="78CA5D30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 Radą Osiedla Las </w:t>
      </w:r>
    </w:p>
    <w:p w14:paraId="285307B5" w14:textId="0665FED7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 Hospicjum Domowym </w:t>
      </w:r>
    </w:p>
    <w:p w14:paraId="145B766F" w14:textId="11EE3016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współpraca z Biblioteką Wawerską </w:t>
      </w:r>
    </w:p>
    <w:p w14:paraId="5DFFB2E1" w14:textId="5E695787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>opieka nad roślinami wokół szkoły </w:t>
      </w:r>
    </w:p>
    <w:p w14:paraId="357E5C3F" w14:textId="57D1A24D" w:rsidR="00643419" w:rsidRPr="00610193" w:rsidRDefault="00643419" w:rsidP="00BC6C6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 w:themeColor="text1"/>
          <w:lang w:val="pl"/>
        </w:rPr>
      </w:pPr>
      <w:r w:rsidRPr="00610193">
        <w:rPr>
          <w:color w:val="000000" w:themeColor="text1"/>
          <w:lang w:val="pl"/>
        </w:rPr>
        <w:t xml:space="preserve">akcje sprzątania lasu i terenów zielonych </w:t>
      </w:r>
      <w:proofErr w:type="gramStart"/>
      <w:r w:rsidRPr="00610193">
        <w:rPr>
          <w:color w:val="000000" w:themeColor="text1"/>
          <w:lang w:val="pl"/>
        </w:rPr>
        <w:t>( pod</w:t>
      </w:r>
      <w:proofErr w:type="gramEnd"/>
      <w:r w:rsidRPr="00610193">
        <w:rPr>
          <w:color w:val="000000" w:themeColor="text1"/>
          <w:lang w:val="pl"/>
        </w:rPr>
        <w:t xml:space="preserve"> opieką </w:t>
      </w:r>
      <w:proofErr w:type="gramStart"/>
      <w:r w:rsidRPr="00610193">
        <w:rPr>
          <w:color w:val="000000" w:themeColor="text1"/>
          <w:lang w:val="pl"/>
        </w:rPr>
        <w:t>rodziców)-</w:t>
      </w:r>
      <w:proofErr w:type="gramEnd"/>
      <w:r w:rsidRPr="00610193">
        <w:rPr>
          <w:color w:val="000000" w:themeColor="text1"/>
          <w:lang w:val="pl"/>
        </w:rPr>
        <w:t xml:space="preserve"> informacje będą przesyłane przez sekretariat w zakładce „Ogłoszenia” w dzienniku </w:t>
      </w:r>
      <w:proofErr w:type="spellStart"/>
      <w:r w:rsidRPr="00610193">
        <w:rPr>
          <w:color w:val="000000" w:themeColor="text1"/>
          <w:lang w:val="pl"/>
        </w:rPr>
        <w:t>Librus</w:t>
      </w:r>
      <w:proofErr w:type="spellEnd"/>
      <w:r w:rsidRPr="00610193">
        <w:rPr>
          <w:color w:val="000000" w:themeColor="text1"/>
          <w:lang w:val="pl"/>
        </w:rPr>
        <w:t>. </w:t>
      </w:r>
    </w:p>
    <w:p w14:paraId="424A7F46" w14:textId="77777777" w:rsidR="00AC4880" w:rsidRPr="00610193" w:rsidRDefault="00AC4880">
      <w:pPr>
        <w:rPr>
          <w:color w:val="000000" w:themeColor="text1"/>
        </w:rPr>
      </w:pPr>
    </w:p>
    <w:p w14:paraId="3F017B78" w14:textId="77777777" w:rsidR="00AC4880" w:rsidRPr="00610193" w:rsidRDefault="00C1457A">
      <w:pPr>
        <w:spacing w:after="160" w:line="254" w:lineRule="auto"/>
        <w:rPr>
          <w:color w:val="000000" w:themeColor="text1"/>
        </w:rPr>
      </w:pPr>
      <w:r w:rsidRPr="00610193">
        <w:rPr>
          <w:color w:val="000000" w:themeColor="text1"/>
        </w:rPr>
        <w:t xml:space="preserve">WYCIECZKI TEMATYCZNE </w:t>
      </w:r>
    </w:p>
    <w:p w14:paraId="26A6B459" w14:textId="77777777" w:rsidR="008305B4" w:rsidRPr="00610193" w:rsidRDefault="008305B4" w:rsidP="00BC6C63">
      <w:pPr>
        <w:numPr>
          <w:ilvl w:val="0"/>
          <w:numId w:val="16"/>
        </w:numPr>
        <w:jc w:val="both"/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t>Wycieczka - Śladami bohaterów „Kamieni na szaniec”. </w:t>
      </w:r>
    </w:p>
    <w:p w14:paraId="646171ED" w14:textId="77777777" w:rsidR="008305B4" w:rsidRPr="00610193" w:rsidRDefault="008305B4" w:rsidP="00BC6C63">
      <w:pPr>
        <w:numPr>
          <w:ilvl w:val="0"/>
          <w:numId w:val="16"/>
        </w:numPr>
        <w:jc w:val="both"/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t>Wycieczki do Muzeum Narodowego oraz Muzeum Wojska Polskiego. </w:t>
      </w:r>
    </w:p>
    <w:p w14:paraId="095C88C3" w14:textId="77777777" w:rsidR="008305B4" w:rsidRPr="00610193" w:rsidRDefault="008305B4" w:rsidP="00BC6C63">
      <w:pPr>
        <w:numPr>
          <w:ilvl w:val="0"/>
          <w:numId w:val="16"/>
        </w:numPr>
        <w:jc w:val="both"/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lastRenderedPageBreak/>
        <w:t>Wyjścia na spektakle teatralne. </w:t>
      </w:r>
    </w:p>
    <w:p w14:paraId="3DF75763" w14:textId="77777777" w:rsidR="008305B4" w:rsidRPr="00610193" w:rsidRDefault="008305B4" w:rsidP="00BC6C63">
      <w:pPr>
        <w:numPr>
          <w:ilvl w:val="0"/>
          <w:numId w:val="16"/>
        </w:numPr>
        <w:jc w:val="both"/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t>Zwiedzanie Powązek. </w:t>
      </w:r>
    </w:p>
    <w:p w14:paraId="6DCF0176" w14:textId="7F7556E0" w:rsidR="00AC4880" w:rsidRPr="00610193" w:rsidRDefault="008305B4" w:rsidP="00BC6C63">
      <w:pPr>
        <w:numPr>
          <w:ilvl w:val="0"/>
          <w:numId w:val="16"/>
        </w:numPr>
        <w:jc w:val="both"/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t>Wizyta w Sejmie. </w:t>
      </w:r>
    </w:p>
    <w:p w14:paraId="7A41C11C" w14:textId="77777777" w:rsidR="00390EF5" w:rsidRPr="00610193" w:rsidRDefault="00390EF5" w:rsidP="00BB1BBD">
      <w:pPr>
        <w:ind w:left="720"/>
        <w:jc w:val="both"/>
        <w:textAlignment w:val="baseline"/>
        <w:rPr>
          <w:color w:val="000000" w:themeColor="text1"/>
        </w:rPr>
      </w:pPr>
    </w:p>
    <w:p w14:paraId="06AB0E8D" w14:textId="77777777" w:rsidR="00AC4880" w:rsidRPr="00610193" w:rsidRDefault="00AC4880">
      <w:pPr>
        <w:rPr>
          <w:color w:val="000000" w:themeColor="text1"/>
        </w:rPr>
      </w:pPr>
    </w:p>
    <w:p w14:paraId="6B59E227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ORGANIZACJA ZBIÓREK CHARYTATYWNYCH I EKOLOGICZNYCH</w:t>
      </w:r>
    </w:p>
    <w:p w14:paraId="52E80B94" w14:textId="6940BAB1" w:rsidR="00422000" w:rsidRPr="00610193" w:rsidRDefault="00422000" w:rsidP="00BC6C63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610193">
        <w:rPr>
          <w:color w:val="000000" w:themeColor="text1"/>
        </w:rPr>
        <w:t>WOŚP</w:t>
      </w:r>
    </w:p>
    <w:p w14:paraId="7346F7C2" w14:textId="59E3E3A5" w:rsidR="00422000" w:rsidRPr="00610193" w:rsidRDefault="00422000" w:rsidP="00BC6C63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Akcje </w:t>
      </w:r>
      <w:proofErr w:type="spellStart"/>
      <w:r w:rsidRPr="00610193">
        <w:rPr>
          <w:color w:val="000000" w:themeColor="text1"/>
        </w:rPr>
        <w:t>wolontariackie</w:t>
      </w:r>
      <w:proofErr w:type="spellEnd"/>
    </w:p>
    <w:p w14:paraId="7245F571" w14:textId="3C02CFBB" w:rsidR="00AC4880" w:rsidRPr="00610193" w:rsidRDefault="00C1457A" w:rsidP="00BC6C63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610193">
        <w:rPr>
          <w:color w:val="000000" w:themeColor="text1"/>
        </w:rPr>
        <w:t>Góra grosza</w:t>
      </w:r>
    </w:p>
    <w:p w14:paraId="00E5D2E3" w14:textId="77777777" w:rsidR="00AC4880" w:rsidRPr="00610193" w:rsidRDefault="00C1457A" w:rsidP="00BC6C63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Złotóweczka dla Pieseczka </w:t>
      </w:r>
    </w:p>
    <w:p w14:paraId="766DE7A3" w14:textId="58AC0711" w:rsidR="00AC4880" w:rsidRPr="00610193" w:rsidRDefault="00C1457A" w:rsidP="00BC6C63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610193">
        <w:rPr>
          <w:color w:val="000000" w:themeColor="text1"/>
        </w:rPr>
        <w:t>Kiermasz Bożonarodzeniowy</w:t>
      </w:r>
    </w:p>
    <w:p w14:paraId="715C5AC6" w14:textId="685C2872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KONKURS</w:t>
      </w:r>
      <w:r w:rsidR="000B223A" w:rsidRPr="00610193">
        <w:rPr>
          <w:color w:val="000000" w:themeColor="text1"/>
        </w:rPr>
        <w:t>Y</w:t>
      </w:r>
    </w:p>
    <w:p w14:paraId="48451474" w14:textId="3FE33435" w:rsidR="00400188" w:rsidRPr="00610193" w:rsidRDefault="00400188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Konkurs plastyczny „Zabytki Warszawy”</w:t>
      </w:r>
    </w:p>
    <w:p w14:paraId="6DDDF38F" w14:textId="35B6A32F" w:rsidR="00400188" w:rsidRPr="00610193" w:rsidRDefault="00400188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Konkurs plastyczny „Zdrowie na talerzu”</w:t>
      </w:r>
    </w:p>
    <w:p w14:paraId="53CF269C" w14:textId="479A49E7" w:rsidR="00390EF5" w:rsidRPr="00610193" w:rsidRDefault="00390EF5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11 listopada – Konkurs pieśni patriotycznej</w:t>
      </w:r>
    </w:p>
    <w:p w14:paraId="0BC49372" w14:textId="42C4D2E0" w:rsidR="00390EF5" w:rsidRPr="00610193" w:rsidRDefault="00390EF5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„</w:t>
      </w:r>
      <w:proofErr w:type="spellStart"/>
      <w:r w:rsidRPr="00610193">
        <w:rPr>
          <w:color w:val="000000" w:themeColor="text1"/>
        </w:rPr>
        <w:t>Christmas</w:t>
      </w:r>
      <w:proofErr w:type="spellEnd"/>
      <w:r w:rsidRPr="00610193">
        <w:rPr>
          <w:color w:val="000000" w:themeColor="text1"/>
        </w:rPr>
        <w:t xml:space="preserve"> Cards </w:t>
      </w:r>
      <w:proofErr w:type="spellStart"/>
      <w:proofErr w:type="gramStart"/>
      <w:r w:rsidRPr="00610193">
        <w:rPr>
          <w:color w:val="000000" w:themeColor="text1"/>
        </w:rPr>
        <w:t>Contest</w:t>
      </w:r>
      <w:proofErr w:type="spellEnd"/>
      <w:r w:rsidRPr="00610193">
        <w:rPr>
          <w:color w:val="000000" w:themeColor="text1"/>
        </w:rPr>
        <w:t>”-</w:t>
      </w:r>
      <w:proofErr w:type="gramEnd"/>
      <w:r w:rsidRPr="00610193">
        <w:rPr>
          <w:color w:val="000000" w:themeColor="text1"/>
        </w:rPr>
        <w:t xml:space="preserve"> językowy konkurs na najpiękniejszą kartkę bożonarodzeniową</w:t>
      </w:r>
    </w:p>
    <w:p w14:paraId="05121124" w14:textId="5707531B" w:rsidR="00390EF5" w:rsidRPr="00610193" w:rsidRDefault="00390EF5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Kangur Matematyczny</w:t>
      </w:r>
    </w:p>
    <w:p w14:paraId="63A75B40" w14:textId="40224A95" w:rsidR="008305B4" w:rsidRPr="00610193" w:rsidRDefault="008305B4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Szkolny konkurs mitologiczny dla klas 5</w:t>
      </w:r>
    </w:p>
    <w:p w14:paraId="5884D1F1" w14:textId="7A76E0B7" w:rsidR="008305B4" w:rsidRPr="00610193" w:rsidRDefault="008305B4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Konkurs na najpiękniejszą palmę i pisankę</w:t>
      </w:r>
    </w:p>
    <w:p w14:paraId="60E4E21F" w14:textId="77777777" w:rsidR="008305B4" w:rsidRPr="00610193" w:rsidRDefault="008305B4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Konkurs recytatorski Warszawska Syrenka </w:t>
      </w:r>
    </w:p>
    <w:p w14:paraId="47C39C2C" w14:textId="175147C3" w:rsidR="008305B4" w:rsidRPr="00610193" w:rsidRDefault="008305B4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Konkurs recytatorski im. Joanny Kulmowej </w:t>
      </w:r>
    </w:p>
    <w:p w14:paraId="04673D85" w14:textId="546DA9AD" w:rsidR="00F426CA" w:rsidRPr="00610193" w:rsidRDefault="00F426CA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Konkurs na </w:t>
      </w:r>
      <w:proofErr w:type="spellStart"/>
      <w:r w:rsidRPr="00610193">
        <w:rPr>
          <w:color w:val="000000" w:themeColor="text1"/>
        </w:rPr>
        <w:t>lapbook</w:t>
      </w:r>
      <w:proofErr w:type="spellEnd"/>
      <w:r w:rsidRPr="00610193">
        <w:rPr>
          <w:color w:val="000000" w:themeColor="text1"/>
        </w:rPr>
        <w:t xml:space="preserve"> z ulubionej lektury</w:t>
      </w:r>
    </w:p>
    <w:p w14:paraId="575AEA66" w14:textId="77777777" w:rsidR="00F426CA" w:rsidRPr="00610193" w:rsidRDefault="00F426CA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Konkurs matematyczny </w:t>
      </w:r>
      <w:proofErr w:type="spellStart"/>
      <w:r w:rsidRPr="00610193">
        <w:rPr>
          <w:color w:val="000000" w:themeColor="text1"/>
        </w:rPr>
        <w:t>Kalmat</w:t>
      </w:r>
      <w:proofErr w:type="spellEnd"/>
      <w:r w:rsidRPr="00610193">
        <w:rPr>
          <w:color w:val="000000" w:themeColor="text1"/>
        </w:rPr>
        <w:t> </w:t>
      </w:r>
    </w:p>
    <w:p w14:paraId="0E133A3A" w14:textId="34B5C1BD" w:rsidR="00F426CA" w:rsidRPr="00610193" w:rsidRDefault="00F426CA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Olimpiada Matematyczna Juniorów</w:t>
      </w:r>
      <w:r w:rsidRPr="00610193">
        <w:rPr>
          <w:color w:val="000000" w:themeColor="text1"/>
        </w:rPr>
        <w:br/>
        <w:t>MATL – konkurs matematyczny</w:t>
      </w:r>
    </w:p>
    <w:p w14:paraId="3BD634F8" w14:textId="052B4A4C" w:rsidR="00F426CA" w:rsidRPr="00610193" w:rsidRDefault="00F426CA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Kangur matematyczny</w:t>
      </w:r>
    </w:p>
    <w:p w14:paraId="39AFB93E" w14:textId="77777777" w:rsidR="00FE7EED" w:rsidRPr="00610193" w:rsidRDefault="00FE7EED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proofErr w:type="spellStart"/>
      <w:r w:rsidRPr="00610193">
        <w:rPr>
          <w:color w:val="000000" w:themeColor="text1"/>
        </w:rPr>
        <w:t>Higieja</w:t>
      </w:r>
      <w:proofErr w:type="spellEnd"/>
      <w:r w:rsidRPr="00610193">
        <w:rPr>
          <w:color w:val="000000" w:themeColor="text1"/>
        </w:rPr>
        <w:t xml:space="preserve"> – konkurs o zdrowiu </w:t>
      </w:r>
    </w:p>
    <w:p w14:paraId="52710BF4" w14:textId="668FE777" w:rsidR="00EA08FB" w:rsidRPr="00610193" w:rsidRDefault="00EA08FB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Udział w Olimpiadzie Informatycznej</w:t>
      </w:r>
    </w:p>
    <w:p w14:paraId="15B8D4F4" w14:textId="316BF09C" w:rsidR="00FE7EED" w:rsidRPr="00610193" w:rsidRDefault="00FE7EED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Organizacja plastycznego konkursu dzielnicowego: Eko – Kreatorzy</w:t>
      </w:r>
    </w:p>
    <w:p w14:paraId="14FA4B58" w14:textId="31460B47" w:rsidR="00FE7EED" w:rsidRPr="00610193" w:rsidRDefault="00FE7EED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>Organizacja konkursu plastycznego „Okno Gaudiego”</w:t>
      </w:r>
    </w:p>
    <w:p w14:paraId="672B7EA7" w14:textId="4B0A5D9B" w:rsidR="00FE7EED" w:rsidRPr="00610193" w:rsidRDefault="00FE7EED" w:rsidP="00BC6C63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Organizacja konkursu </w:t>
      </w:r>
      <w:proofErr w:type="spellStart"/>
      <w:r w:rsidRPr="00610193">
        <w:rPr>
          <w:color w:val="000000" w:themeColor="text1"/>
        </w:rPr>
        <w:t>muzyczno</w:t>
      </w:r>
      <w:proofErr w:type="spellEnd"/>
      <w:r w:rsidRPr="00610193">
        <w:rPr>
          <w:color w:val="000000" w:themeColor="text1"/>
        </w:rPr>
        <w:t xml:space="preserve"> – plastycznego „Muzyką malowane”</w:t>
      </w:r>
    </w:p>
    <w:p w14:paraId="462B7566" w14:textId="477B13AD" w:rsidR="00FE7EED" w:rsidRPr="00610193" w:rsidRDefault="00FE7EED" w:rsidP="00BC6C63">
      <w:pPr>
        <w:pStyle w:val="Akapitzlist"/>
        <w:numPr>
          <w:ilvl w:val="0"/>
          <w:numId w:val="22"/>
        </w:numPr>
        <w:jc w:val="both"/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Konkurs szkolny na najlepszą grę napisaną w programie </w:t>
      </w:r>
      <w:proofErr w:type="spellStart"/>
      <w:r w:rsidRPr="00610193">
        <w:rPr>
          <w:color w:val="000000" w:themeColor="text1"/>
        </w:rPr>
        <w:t>Scratch</w:t>
      </w:r>
      <w:proofErr w:type="spellEnd"/>
      <w:r w:rsidRPr="00610193">
        <w:rPr>
          <w:color w:val="000000" w:themeColor="text1"/>
        </w:rPr>
        <w:t xml:space="preserve"> </w:t>
      </w:r>
    </w:p>
    <w:p w14:paraId="6A9A13BF" w14:textId="77777777" w:rsidR="00390EF5" w:rsidRPr="00610193" w:rsidRDefault="00390EF5" w:rsidP="002E2A04">
      <w:pPr>
        <w:rPr>
          <w:color w:val="000000" w:themeColor="text1"/>
        </w:rPr>
      </w:pPr>
    </w:p>
    <w:p w14:paraId="60C977AC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INICJATYWY RELIGIJNE I ETYCZNE</w:t>
      </w:r>
    </w:p>
    <w:p w14:paraId="3AFE6D64" w14:textId="77777777" w:rsidR="00AC4880" w:rsidRPr="00610193" w:rsidRDefault="00C1457A" w:rsidP="00BC6C63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610193">
        <w:rPr>
          <w:color w:val="000000" w:themeColor="text1"/>
        </w:rPr>
        <w:t>Najpiękniejszy różaniec</w:t>
      </w:r>
    </w:p>
    <w:p w14:paraId="4DB75E15" w14:textId="77777777" w:rsidR="00AC4880" w:rsidRPr="00610193" w:rsidRDefault="00C1457A" w:rsidP="00BC6C63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610193">
        <w:rPr>
          <w:color w:val="000000" w:themeColor="text1"/>
        </w:rPr>
        <w:t>Najpiękniejszy lampion adwentowy</w:t>
      </w:r>
    </w:p>
    <w:p w14:paraId="0EA133C8" w14:textId="052D554F" w:rsidR="00AC4880" w:rsidRPr="00610193" w:rsidRDefault="008305B4" w:rsidP="00BC6C63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610193">
        <w:rPr>
          <w:color w:val="000000" w:themeColor="text1"/>
        </w:rPr>
        <w:t>Szkolny Dzień Życzliwości</w:t>
      </w:r>
    </w:p>
    <w:p w14:paraId="594C4590" w14:textId="77777777" w:rsidR="00AC4880" w:rsidRPr="00610193" w:rsidRDefault="00C1457A" w:rsidP="00BC6C63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610193">
        <w:rPr>
          <w:color w:val="000000" w:themeColor="text1"/>
        </w:rPr>
        <w:t>Udział w ogólnopolskim konkursie Kartka Bożonarodzeniowa (konkurs dla Hospicjum Domowego)</w:t>
      </w:r>
    </w:p>
    <w:p w14:paraId="26496538" w14:textId="77777777" w:rsidR="00BB1BBD" w:rsidRPr="00610193" w:rsidRDefault="00BB1BBD">
      <w:pPr>
        <w:rPr>
          <w:color w:val="000000" w:themeColor="text1"/>
        </w:rPr>
      </w:pPr>
    </w:p>
    <w:p w14:paraId="7C708DAB" w14:textId="2CF3F6A2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PRZYGOTOWANIE UCZNIÓW DO EGZAMINU NA KARTĘ ROWEROWĄ</w:t>
      </w:r>
    </w:p>
    <w:p w14:paraId="04F7DD26" w14:textId="77777777" w:rsidR="00AC4880" w:rsidRPr="00610193" w:rsidRDefault="00C1457A" w:rsidP="00BC6C63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610193">
        <w:rPr>
          <w:color w:val="000000" w:themeColor="text1"/>
        </w:rPr>
        <w:t>Uczestnictwo w warsztatach organizowanych przez Straż Miejską “Rowerowy ruch drogowy”</w:t>
      </w:r>
    </w:p>
    <w:p w14:paraId="33EBB061" w14:textId="77777777" w:rsidR="00AC4880" w:rsidRPr="00610193" w:rsidRDefault="00C1457A" w:rsidP="00BC6C63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610193">
        <w:rPr>
          <w:color w:val="000000" w:themeColor="text1"/>
        </w:rPr>
        <w:t>Przeprowadzenie egzaminu na Kartę Rowerową we współpracy ze Strażą Miejską</w:t>
      </w:r>
    </w:p>
    <w:p w14:paraId="73DA4E34" w14:textId="77777777" w:rsidR="00AC4880" w:rsidRPr="00610193" w:rsidRDefault="00C1457A" w:rsidP="00BC6C63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610193">
        <w:rPr>
          <w:color w:val="000000" w:themeColor="text1"/>
        </w:rPr>
        <w:t>Udział w konkursie warszawskim “Ze Strażą Miejską bezpiecznie”</w:t>
      </w:r>
    </w:p>
    <w:p w14:paraId="18F72059" w14:textId="275661EB" w:rsidR="00AC4880" w:rsidRPr="00610193" w:rsidRDefault="00400188" w:rsidP="00BC6C63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“Jestem bezpieczny, </w:t>
      </w:r>
      <w:proofErr w:type="gramStart"/>
      <w:r w:rsidRPr="00610193">
        <w:rPr>
          <w:color w:val="000000" w:themeColor="text1"/>
        </w:rPr>
        <w:t>wiem</w:t>
      </w:r>
      <w:proofErr w:type="gramEnd"/>
      <w:r w:rsidRPr="00610193">
        <w:rPr>
          <w:color w:val="000000" w:themeColor="text1"/>
        </w:rPr>
        <w:t xml:space="preserve"> jak pomóc” - o</w:t>
      </w:r>
      <w:r w:rsidR="00C1457A" w:rsidRPr="00610193">
        <w:rPr>
          <w:color w:val="000000" w:themeColor="text1"/>
        </w:rPr>
        <w:t xml:space="preserve">rganizacja konkursu szkolnego </w:t>
      </w:r>
      <w:r w:rsidRPr="00610193">
        <w:rPr>
          <w:rFonts w:ascii="Times" w:hAnsi="Times"/>
          <w:color w:val="000000" w:themeColor="text1"/>
          <w:sz w:val="27"/>
          <w:szCs w:val="27"/>
        </w:rPr>
        <w:t>dla klas 4-7 z pierwszej pomocy</w:t>
      </w:r>
      <w:r w:rsidRPr="00610193">
        <w:rPr>
          <w:color w:val="000000" w:themeColor="text1"/>
        </w:rPr>
        <w:t xml:space="preserve"> </w:t>
      </w:r>
    </w:p>
    <w:p w14:paraId="5BA0A8C2" w14:textId="77777777" w:rsidR="00AC4880" w:rsidRPr="00610193" w:rsidRDefault="00C1457A" w:rsidP="00BC6C63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610193">
        <w:rPr>
          <w:color w:val="000000" w:themeColor="text1"/>
        </w:rPr>
        <w:t>Organizacja Miasteczka rowerowego we współpracy z Radą Osiedla Las</w:t>
      </w:r>
    </w:p>
    <w:p w14:paraId="3D76FDAF" w14:textId="77777777" w:rsidR="00AC4880" w:rsidRPr="00610193" w:rsidRDefault="00AC4880">
      <w:pPr>
        <w:rPr>
          <w:color w:val="000000" w:themeColor="text1"/>
        </w:rPr>
      </w:pPr>
    </w:p>
    <w:p w14:paraId="18EEE8EF" w14:textId="4DA1D3DB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WYDARZENIA</w:t>
      </w:r>
    </w:p>
    <w:p w14:paraId="54495F96" w14:textId="34511E1E" w:rsidR="008305B4" w:rsidRPr="00610193" w:rsidRDefault="008305B4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Narodowe Czytanie 202</w:t>
      </w:r>
      <w:r w:rsidR="00FE7EED" w:rsidRPr="00610193">
        <w:rPr>
          <w:color w:val="000000" w:themeColor="text1"/>
        </w:rPr>
        <w:t>6</w:t>
      </w:r>
      <w:r w:rsidRPr="00610193">
        <w:rPr>
          <w:color w:val="000000" w:themeColor="text1"/>
        </w:rPr>
        <w:t xml:space="preserve"> r.</w:t>
      </w:r>
    </w:p>
    <w:p w14:paraId="0C6A9CA9" w14:textId="475BA122" w:rsidR="008305B4" w:rsidRPr="00610193" w:rsidRDefault="008305B4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Tydzień Nauki i Święto patrona szkoły</w:t>
      </w:r>
    </w:p>
    <w:p w14:paraId="31E784F4" w14:textId="008AF94E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Światowy Dzień Tabliczki Mnożenia dla klas 4-</w:t>
      </w:r>
      <w:r w:rsidR="00F426CA" w:rsidRPr="00610193">
        <w:rPr>
          <w:color w:val="000000" w:themeColor="text1"/>
        </w:rPr>
        <w:t>5</w:t>
      </w:r>
    </w:p>
    <w:p w14:paraId="19D18FA8" w14:textId="7777777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Interdyscyplinarny konkurs “Znajdź czapkę św. Mikołaja”</w:t>
      </w:r>
    </w:p>
    <w:p w14:paraId="1780D8D4" w14:textId="7777777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Bal karnawałowy</w:t>
      </w:r>
    </w:p>
    <w:p w14:paraId="450B0AB7" w14:textId="130A6A63" w:rsidR="00AC4880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Święto Matematyki - </w:t>
      </w:r>
      <w:r w:rsidR="00C1457A" w:rsidRPr="00610193">
        <w:rPr>
          <w:color w:val="000000" w:themeColor="text1"/>
        </w:rPr>
        <w:t>Dzień Liczby Pi</w:t>
      </w:r>
      <w:r w:rsidRPr="00610193">
        <w:rPr>
          <w:color w:val="000000" w:themeColor="text1"/>
        </w:rPr>
        <w:t xml:space="preserve">. Zawody </w:t>
      </w:r>
      <w:proofErr w:type="spellStart"/>
      <w:r w:rsidRPr="00610193">
        <w:rPr>
          <w:color w:val="000000" w:themeColor="text1"/>
        </w:rPr>
        <w:t>międzyklasowe</w:t>
      </w:r>
      <w:proofErr w:type="spellEnd"/>
      <w:r w:rsidRPr="00610193">
        <w:rPr>
          <w:color w:val="000000" w:themeColor="text1"/>
        </w:rPr>
        <w:t>.</w:t>
      </w:r>
    </w:p>
    <w:p w14:paraId="473F2B89" w14:textId="5BCA0A32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Światowy Dzień Wody</w:t>
      </w:r>
    </w:p>
    <w:p w14:paraId="5D760507" w14:textId="198FC570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</w:t>
      </w:r>
      <w:r w:rsidR="00F426CA" w:rsidRPr="00610193">
        <w:rPr>
          <w:color w:val="000000" w:themeColor="text1"/>
        </w:rPr>
        <w:t>zień</w:t>
      </w:r>
      <w:r w:rsidRPr="00610193">
        <w:rPr>
          <w:color w:val="000000" w:themeColor="text1"/>
        </w:rPr>
        <w:t xml:space="preserve"> Ziemi</w:t>
      </w:r>
    </w:p>
    <w:p w14:paraId="13ABCAB7" w14:textId="01216581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Szkolny turniej </w:t>
      </w:r>
      <w:proofErr w:type="spellStart"/>
      <w:r w:rsidR="000B223A" w:rsidRPr="00610193">
        <w:rPr>
          <w:color w:val="000000" w:themeColor="text1"/>
        </w:rPr>
        <w:t>R</w:t>
      </w:r>
      <w:r w:rsidRPr="00610193">
        <w:rPr>
          <w:color w:val="000000" w:themeColor="text1"/>
        </w:rPr>
        <w:t>ummikuba</w:t>
      </w:r>
      <w:proofErr w:type="spellEnd"/>
    </w:p>
    <w:p w14:paraId="408C9AE8" w14:textId="72897CE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Bezpieczna droga do szkoły, klasy 1-3</w:t>
      </w:r>
    </w:p>
    <w:p w14:paraId="1F898CE7" w14:textId="493C13A2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proofErr w:type="spellStart"/>
      <w:r w:rsidRPr="00610193">
        <w:rPr>
          <w:color w:val="000000" w:themeColor="text1"/>
        </w:rPr>
        <w:t>Talenciaki</w:t>
      </w:r>
      <w:proofErr w:type="spellEnd"/>
      <w:r w:rsidRPr="00610193">
        <w:rPr>
          <w:color w:val="000000" w:themeColor="text1"/>
        </w:rPr>
        <w:t>, klasy 1-3</w:t>
      </w:r>
    </w:p>
    <w:p w14:paraId="198CCEBC" w14:textId="77777777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Psia lekcja, klasy 1-3</w:t>
      </w:r>
    </w:p>
    <w:p w14:paraId="1B9F24D9" w14:textId="77777777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Zdrowe drugie śniadanie, klasy 1-3</w:t>
      </w:r>
    </w:p>
    <w:p w14:paraId="7CE0A7A9" w14:textId="77777777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Wirtualne podróże, klasy 1-3</w:t>
      </w:r>
    </w:p>
    <w:p w14:paraId="30571139" w14:textId="77777777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Europa i Ja, klasy 1-3</w:t>
      </w:r>
    </w:p>
    <w:p w14:paraId="1F428853" w14:textId="7D62C395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lastRenderedPageBreak/>
        <w:t>Zabawa sztuką, klasy 1-3</w:t>
      </w:r>
    </w:p>
    <w:p w14:paraId="50F62E1A" w14:textId="2673ACA0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Tydzień Ochrony Środowiska, klasy 1-3</w:t>
      </w:r>
    </w:p>
    <w:p w14:paraId="3EB237B0" w14:textId="5C246DB1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Matki, klasy 1-3</w:t>
      </w:r>
    </w:p>
    <w:p w14:paraId="7C90FB02" w14:textId="34E60972" w:rsidR="00390EF5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Dziecka</w:t>
      </w:r>
    </w:p>
    <w:p w14:paraId="78053C6B" w14:textId="336D022A" w:rsidR="008305B4" w:rsidRPr="00610193" w:rsidRDefault="008305B4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Żołnierze wyklęci – wybór postaci</w:t>
      </w:r>
    </w:p>
    <w:p w14:paraId="6059AFF2" w14:textId="11A00CCB" w:rsidR="00F426CA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  <w:shd w:val="clear" w:color="auto" w:fill="FFFFFF"/>
        </w:rPr>
      </w:pPr>
      <w:r w:rsidRPr="00610193">
        <w:rPr>
          <w:color w:val="000000" w:themeColor="text1"/>
          <w:shd w:val="clear" w:color="auto" w:fill="FFFFFF"/>
        </w:rPr>
        <w:t>Szkolny Kącik Dobrych Manier </w:t>
      </w:r>
    </w:p>
    <w:p w14:paraId="4833254B" w14:textId="354EDFFC" w:rsidR="00F426CA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  <w:shd w:val="clear" w:color="auto" w:fill="FFFFFF"/>
        </w:rPr>
        <w:t xml:space="preserve">22 września – Światowy Dzień Świadomości ADHD </w:t>
      </w:r>
    </w:p>
    <w:p w14:paraId="5D6DBE0B" w14:textId="40F4B6DE" w:rsidR="00FE7EED" w:rsidRPr="00610193" w:rsidRDefault="00FE7EED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28 września – 2 października - Tydzień Przeciwdziałania Przemocy Rówieśniczej </w:t>
      </w:r>
    </w:p>
    <w:p w14:paraId="32BFFCF7" w14:textId="071830A7" w:rsidR="00F426CA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  <w:shd w:val="clear" w:color="auto" w:fill="FFFFFF"/>
        </w:rPr>
        <w:t>20 listopada – Dzień Praw Dziecka – zajęcia i warsztaty o prawach ucznia</w:t>
      </w:r>
    </w:p>
    <w:p w14:paraId="460F2D84" w14:textId="6BCE7CC4" w:rsidR="00FE7EED" w:rsidRPr="00610193" w:rsidRDefault="00FE7EED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21 listopada – Światowy Dzień Życzliwości i Pozdrowień </w:t>
      </w:r>
    </w:p>
    <w:p w14:paraId="1215C57F" w14:textId="3DB3F315" w:rsidR="00F426CA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  <w:shd w:val="clear" w:color="auto" w:fill="FFFFFF"/>
        </w:rPr>
        <w:t xml:space="preserve">20 marca – Światowy Dzień Zespołu Downa </w:t>
      </w:r>
    </w:p>
    <w:p w14:paraId="1688F204" w14:textId="77777777" w:rsidR="00F426CA" w:rsidRPr="00610193" w:rsidRDefault="00F426C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31 marca – Światowy Dzień Świadomości Autyzmu – akcja informacyjna.</w:t>
      </w:r>
    </w:p>
    <w:p w14:paraId="4FC82485" w14:textId="05282816" w:rsidR="00400188" w:rsidRPr="00610193" w:rsidRDefault="00400188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Organizacja szkolenia z Pierwszej pomocy dla klas 4-7 przez klasy 8</w:t>
      </w:r>
    </w:p>
    <w:p w14:paraId="41437470" w14:textId="70268AC0" w:rsidR="00400188" w:rsidRPr="00610193" w:rsidRDefault="00400188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Organizacja szkolenia dla klas 8 ze strzelania na strzelnicy sportowej</w:t>
      </w:r>
    </w:p>
    <w:p w14:paraId="609E5F5E" w14:textId="55E472C5" w:rsidR="00EA08FB" w:rsidRPr="00610193" w:rsidRDefault="00EA08FB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Bezpiecznego Internetu</w:t>
      </w:r>
    </w:p>
    <w:p w14:paraId="2E518BF6" w14:textId="25F60FBA" w:rsidR="00EA08FB" w:rsidRPr="00610193" w:rsidRDefault="00EA08FB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Międzynarodowy Dzień Przeciwdziałania Przemocy Wobec Dzieci</w:t>
      </w:r>
    </w:p>
    <w:p w14:paraId="6BC60CCA" w14:textId="0763C2DB" w:rsidR="00FE7EED" w:rsidRPr="00610193" w:rsidRDefault="00FE7EED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Warszawski Tydzień Zdrowia Psychicznego </w:t>
      </w:r>
    </w:p>
    <w:p w14:paraId="0DE261C3" w14:textId="794E2C1D" w:rsidR="00EA08FB" w:rsidRPr="00610193" w:rsidRDefault="00EA08FB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Ogólnopolski Dzień Walki z Depresją</w:t>
      </w:r>
    </w:p>
    <w:p w14:paraId="4B65B3CA" w14:textId="77777777" w:rsidR="00422000" w:rsidRPr="00610193" w:rsidRDefault="00422000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Postaci z Bajek</w:t>
      </w:r>
    </w:p>
    <w:p w14:paraId="17AF17C3" w14:textId="77777777" w:rsidR="00422000" w:rsidRPr="00610193" w:rsidRDefault="00422000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Pluszowego Misia, klasy 1-3</w:t>
      </w:r>
    </w:p>
    <w:p w14:paraId="332F6357" w14:textId="77777777" w:rsidR="00422000" w:rsidRPr="00610193" w:rsidRDefault="00422000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Pocztówka do św. Mikołaja – wymiana międzyszkolna, klasy 1-3</w:t>
      </w:r>
    </w:p>
    <w:p w14:paraId="41A6810E" w14:textId="5D9A2861" w:rsidR="00AC4880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Andrzejki, klasy 1-3</w:t>
      </w:r>
    </w:p>
    <w:p w14:paraId="2BB1E069" w14:textId="7777777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Koncert kolęd i pastorałek</w:t>
      </w:r>
    </w:p>
    <w:p w14:paraId="61FAEC51" w14:textId="7777777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Babci i Dziadka, klasy 1-3</w:t>
      </w:r>
    </w:p>
    <w:p w14:paraId="7248C6E6" w14:textId="77777777" w:rsidR="00AC4880" w:rsidRPr="00610193" w:rsidRDefault="00C1457A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Walentynki</w:t>
      </w:r>
    </w:p>
    <w:p w14:paraId="35807F5E" w14:textId="46F14A28" w:rsidR="00AC4880" w:rsidRPr="00610193" w:rsidRDefault="00390EF5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Pierwszy Dzień Wiosny</w:t>
      </w:r>
      <w:r w:rsidR="00C1457A" w:rsidRPr="00610193">
        <w:rPr>
          <w:color w:val="000000" w:themeColor="text1"/>
        </w:rPr>
        <w:t>, klasy 1</w:t>
      </w:r>
      <w:r w:rsidR="00FE4E50" w:rsidRPr="00610193">
        <w:rPr>
          <w:color w:val="000000" w:themeColor="text1"/>
        </w:rPr>
        <w:t>-</w:t>
      </w:r>
      <w:r w:rsidR="00C1457A" w:rsidRPr="00610193">
        <w:rPr>
          <w:color w:val="000000" w:themeColor="text1"/>
        </w:rPr>
        <w:t>3</w:t>
      </w:r>
    </w:p>
    <w:p w14:paraId="7F84A115" w14:textId="2F252EF7" w:rsidR="00422000" w:rsidRPr="00610193" w:rsidRDefault="00422000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chłopaka</w:t>
      </w:r>
    </w:p>
    <w:p w14:paraId="40878F60" w14:textId="4D579F56" w:rsidR="00422000" w:rsidRPr="00610193" w:rsidRDefault="00422000" w:rsidP="00BC6C63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610193">
        <w:rPr>
          <w:color w:val="000000" w:themeColor="text1"/>
        </w:rPr>
        <w:t>Dzień dziewczyny</w:t>
      </w:r>
    </w:p>
    <w:p w14:paraId="6959DDB2" w14:textId="77777777" w:rsidR="00AC4880" w:rsidRPr="00610193" w:rsidRDefault="00AC4880">
      <w:pPr>
        <w:rPr>
          <w:color w:val="000000" w:themeColor="text1"/>
        </w:rPr>
      </w:pPr>
    </w:p>
    <w:p w14:paraId="379AEE00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OBSZARY TEMATYKI ZAJĘĆ Z WYCHOWAWCĄ:</w:t>
      </w:r>
    </w:p>
    <w:p w14:paraId="4DA944E6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Godziny wychowawcze ukierunkowane są na tematy wynikające z potrzeb zespołu klasowego, kierunków polityki oświatowej na dany rok szkolny, a także celów zawartych w Programie Wychowawczo-Profilaktycznym. </w:t>
      </w:r>
    </w:p>
    <w:p w14:paraId="71C50FA8" w14:textId="77777777" w:rsidR="00AC4880" w:rsidRPr="00610193" w:rsidRDefault="00AC4880">
      <w:pPr>
        <w:rPr>
          <w:color w:val="000000" w:themeColor="text1"/>
        </w:rPr>
      </w:pPr>
    </w:p>
    <w:p w14:paraId="2FF693A6" w14:textId="21773A5E" w:rsidR="00AC4880" w:rsidRPr="00610193" w:rsidRDefault="00C1457A">
      <w:pPr>
        <w:rPr>
          <w:b/>
          <w:color w:val="000000" w:themeColor="text1"/>
        </w:rPr>
      </w:pPr>
      <w:r w:rsidRPr="00610193">
        <w:rPr>
          <w:b/>
          <w:color w:val="000000" w:themeColor="text1"/>
        </w:rPr>
        <w:t xml:space="preserve">Proponowane </w:t>
      </w:r>
      <w:r w:rsidR="00FE7EED" w:rsidRPr="00610193">
        <w:rPr>
          <w:b/>
          <w:color w:val="000000" w:themeColor="text1"/>
        </w:rPr>
        <w:t>zagadnienia poruszane w trakcie</w:t>
      </w:r>
      <w:r w:rsidRPr="00610193">
        <w:rPr>
          <w:b/>
          <w:color w:val="000000" w:themeColor="text1"/>
        </w:rPr>
        <w:t xml:space="preserve"> godzin wychowawczych:</w:t>
      </w:r>
    </w:p>
    <w:p w14:paraId="16FF4584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tworzenie dobrych relacji w różnych społecznościach i przygotowanie do pełnienia różnych ról, w tym w rodzinie;</w:t>
      </w:r>
    </w:p>
    <w:p w14:paraId="5A1A96EB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budowanie własnego światopoglądu, wewnętrznego systemu wartości i sądów etycznych;</w:t>
      </w:r>
    </w:p>
    <w:p w14:paraId="491C9787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rozwiązywanie konfliktów i zapobieganie sytuacjom konfliktowym;</w:t>
      </w:r>
    </w:p>
    <w:p w14:paraId="68EDEDEF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rozpoznawanie zachowań ryzykownych i wykorzystywanie strategii ich unikania;</w:t>
      </w:r>
    </w:p>
    <w:p w14:paraId="0ACDC624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podejmowanie refleksji na temat własnej roli w różnych wspólnotach;</w:t>
      </w:r>
    </w:p>
    <w:p w14:paraId="1336FE2A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kształtowanie kompetencji społecznych i rozwijanie uważności na potrzeby różnych osób i grup;</w:t>
      </w:r>
    </w:p>
    <w:p w14:paraId="3FC155BE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kształtowanie kompetencji osobistych i rozwijanie własnej sprawczości;</w:t>
      </w:r>
    </w:p>
    <w:p w14:paraId="510635AA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udzielanie pierwszej pomocy;</w:t>
      </w:r>
    </w:p>
    <w:p w14:paraId="7645914C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kształtowanie odpowiedzialności za swoje działania, grupę, klasę, szkołę, wspólnotę lokalną i ojczyznę;</w:t>
      </w:r>
    </w:p>
    <w:p w14:paraId="65E408F1" w14:textId="7777777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podejmowanie refleksji o sobie jako człowieku uczącym się;</w:t>
      </w:r>
    </w:p>
    <w:p w14:paraId="16FE5F77" w14:textId="7940CF53" w:rsidR="002E2A04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planowanie własnego rozwoju rozumianego jako proces trwający przez całe życie;</w:t>
      </w:r>
    </w:p>
    <w:p w14:paraId="5D15943C" w14:textId="2E8D4542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uwierz w siebie – budowanie poczucia własnej wartości i sprawczości;</w:t>
      </w:r>
    </w:p>
    <w:p w14:paraId="4F78990F" w14:textId="465E8948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tolerancja oraz różnice kulturowe;</w:t>
      </w:r>
    </w:p>
    <w:p w14:paraId="26E2F364" w14:textId="33C558D0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mediacja jako forma zapobiegania konfliktom;</w:t>
      </w:r>
    </w:p>
    <w:p w14:paraId="7191F900" w14:textId="4167E82E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stawianie granic, jak odmawiać – asertywność;</w:t>
      </w:r>
    </w:p>
    <w:p w14:paraId="4A4307AC" w14:textId="75AE0C47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lubić nie muszę, szanować tak;</w:t>
      </w:r>
    </w:p>
    <w:p w14:paraId="2BBF4FC4" w14:textId="66B04EAE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rozmawiajmy ze sobą, nie o sobie;</w:t>
      </w:r>
    </w:p>
    <w:p w14:paraId="6522305E" w14:textId="3BF0F50F" w:rsidR="00FE7EED" w:rsidRPr="00610193" w:rsidRDefault="00FE7EED" w:rsidP="00BC6C63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610193">
        <w:rPr>
          <w:color w:val="000000" w:themeColor="text1"/>
        </w:rPr>
        <w:t>bezpieczne zachowanie się w sytuacjach zagrożeń występujących w czasie pokoju i w czasie wojny.</w:t>
      </w:r>
    </w:p>
    <w:p w14:paraId="2D513A7E" w14:textId="77777777" w:rsidR="002B4BA0" w:rsidRPr="00610193" w:rsidRDefault="002B4BA0" w:rsidP="00FE7EED">
      <w:pPr>
        <w:pStyle w:val="Akapitzlist"/>
        <w:rPr>
          <w:color w:val="000000" w:themeColor="text1"/>
        </w:rPr>
      </w:pPr>
    </w:p>
    <w:p w14:paraId="7C58A289" w14:textId="77777777" w:rsidR="00FE7EED" w:rsidRPr="00610193" w:rsidRDefault="00FE7EED" w:rsidP="00BB1BBD">
      <w:pPr>
        <w:pStyle w:val="Akapitzlist"/>
        <w:ind w:left="0"/>
        <w:rPr>
          <w:color w:val="000000" w:themeColor="text1"/>
        </w:rPr>
      </w:pPr>
      <w:r w:rsidRPr="00610193">
        <w:rPr>
          <w:color w:val="000000" w:themeColor="text1"/>
        </w:rPr>
        <w:t>W klasach IV–VIII przeznacza się co najmniej jedną godzinę zajęć z wychowawcą w miesiącu na kształtowanie umiejętności bezpiecznego i odpowiedzialnego zachowania się w sytuacjach zagrożenia, zarówno w czasie pokoju, jak i wojny.</w:t>
      </w:r>
    </w:p>
    <w:p w14:paraId="0D74C05C" w14:textId="6CC81006" w:rsidR="00FE7EED" w:rsidRPr="00610193" w:rsidRDefault="00FE7EED" w:rsidP="00BB1BBD">
      <w:pPr>
        <w:pStyle w:val="Akapitzlist"/>
        <w:rPr>
          <w:b/>
          <w:color w:val="000000" w:themeColor="text1"/>
        </w:rPr>
      </w:pPr>
      <w:r w:rsidRPr="00610193">
        <w:rPr>
          <w:b/>
          <w:color w:val="000000" w:themeColor="text1"/>
        </w:rPr>
        <w:t>Propozycja tematów:</w:t>
      </w:r>
    </w:p>
    <w:p w14:paraId="53045254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Jak zachować się podczas pożaru w szkole i w domu? </w:t>
      </w:r>
    </w:p>
    <w:p w14:paraId="67D7303D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Alarm ewakuacyjny – znam zasady i potrafię bezpiecznie opuścić budynek. </w:t>
      </w:r>
    </w:p>
    <w:p w14:paraId="45627830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Pierwsza pomoc – jak uratować życie do czasu przyjazdu służb ratunkowych? </w:t>
      </w:r>
    </w:p>
    <w:p w14:paraId="6DA9B615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Numery alarmowe i zgłaszanie zagrożeń – jak skutecznie wezwać pomoc? </w:t>
      </w:r>
    </w:p>
    <w:p w14:paraId="22BB2C02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Bezpieczne zachowanie podczas burz, wichur i innych zjawisk atmosferycznych. </w:t>
      </w:r>
    </w:p>
    <w:p w14:paraId="0193FD41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lastRenderedPageBreak/>
        <w:t xml:space="preserve">Co robić podczas powodzi, intensywnych opadów i podtopień? </w:t>
      </w:r>
    </w:p>
    <w:p w14:paraId="256766C1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Zagrożenia chemiczne – jak reagować na niebezpieczne substancje? </w:t>
      </w:r>
    </w:p>
    <w:p w14:paraId="0ADDC02D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Bezpieczeństwo w przypadku awarii gazu, prądu lub wody. </w:t>
      </w:r>
    </w:p>
    <w:p w14:paraId="782236F4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Jak postępować w przypadku zagrożenia terrorystycznego? </w:t>
      </w:r>
    </w:p>
    <w:p w14:paraId="53A32477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 xml:space="preserve">Bezpieczne zachowanie podczas imprez masowych i w miejscach publicznych. </w:t>
      </w:r>
    </w:p>
    <w:p w14:paraId="34BAC82A" w14:textId="77777777" w:rsidR="00FE7EED" w:rsidRPr="00610193" w:rsidRDefault="00FE7EED" w:rsidP="00BC6C63">
      <w:pPr>
        <w:pStyle w:val="Akapitzlist"/>
        <w:numPr>
          <w:ilvl w:val="0"/>
          <w:numId w:val="28"/>
        </w:numPr>
        <w:rPr>
          <w:color w:val="000000" w:themeColor="text1"/>
        </w:rPr>
      </w:pPr>
      <w:r w:rsidRPr="00610193">
        <w:rPr>
          <w:color w:val="000000" w:themeColor="text1"/>
        </w:rPr>
        <w:t>Jak unikać paniki i podejmować właściwe decyzje w sytuacji zagrożenia?</w:t>
      </w:r>
    </w:p>
    <w:p w14:paraId="027050F5" w14:textId="77777777" w:rsidR="00FE7EED" w:rsidRPr="00610193" w:rsidRDefault="00FE7EED">
      <w:pPr>
        <w:rPr>
          <w:color w:val="000000" w:themeColor="text1"/>
        </w:rPr>
      </w:pPr>
    </w:p>
    <w:p w14:paraId="6D4FEABE" w14:textId="77777777" w:rsidR="00BB1BBD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20D7B941" w14:textId="7A1099FA" w:rsidR="00AC4880" w:rsidRPr="00610193" w:rsidRDefault="00C1457A" w:rsidP="009941BA">
      <w:pPr>
        <w:rPr>
          <w:color w:val="000000" w:themeColor="text1"/>
        </w:rPr>
      </w:pPr>
      <w:r w:rsidRPr="00610193">
        <w:rPr>
          <w:color w:val="000000" w:themeColor="text1"/>
        </w:rPr>
        <w:t>PROMOCJA SZKOŁY W ŚRODOWISKU LOKALNYM</w:t>
      </w:r>
    </w:p>
    <w:p w14:paraId="0EEAAAD0" w14:textId="6012BBB0" w:rsidR="00AC4880" w:rsidRPr="00610193" w:rsidRDefault="00C1457A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Publikacje na szkolnej stronie internetowej ważnych informacji związanych z funkcjonowaniem szkoły.</w:t>
      </w:r>
    </w:p>
    <w:p w14:paraId="5BA7A9E1" w14:textId="0603BA1A" w:rsidR="00AC4880" w:rsidRPr="00610193" w:rsidRDefault="00C1457A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Prowadzenie szkolnej strony Facebooku.</w:t>
      </w:r>
    </w:p>
    <w:p w14:paraId="4A2CFF0B" w14:textId="595A3AC6" w:rsidR="00AC4880" w:rsidRPr="00610193" w:rsidRDefault="00C1457A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Ścisła współpraca ze szkolną Radą Rodziców.</w:t>
      </w:r>
    </w:p>
    <w:p w14:paraId="758DAC99" w14:textId="215DD6DD" w:rsidR="003D4431" w:rsidRPr="00610193" w:rsidRDefault="003D4431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Ścisła współpraca ze szkolną Radą Szkoły.</w:t>
      </w:r>
    </w:p>
    <w:p w14:paraId="3B412ED3" w14:textId="3F0C3C7D" w:rsidR="00AC4880" w:rsidRPr="00610193" w:rsidRDefault="00C1457A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Ścisła współpraca z Radą Osiedla Las.</w:t>
      </w:r>
    </w:p>
    <w:p w14:paraId="6FA7FB7A" w14:textId="4251F896" w:rsidR="008305B4" w:rsidRPr="00610193" w:rsidRDefault="00C1457A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Ścisła współpraca z Klubem Sportowym Osiedla Las.</w:t>
      </w:r>
    </w:p>
    <w:p w14:paraId="04075BDE" w14:textId="0F634DAF" w:rsidR="008305B4" w:rsidRPr="00610193" w:rsidRDefault="008305B4" w:rsidP="00BC6C63">
      <w:pPr>
        <w:pStyle w:val="Akapitzlist"/>
        <w:numPr>
          <w:ilvl w:val="1"/>
          <w:numId w:val="18"/>
        </w:numPr>
        <w:rPr>
          <w:color w:val="000000" w:themeColor="text1"/>
        </w:rPr>
      </w:pPr>
      <w:r w:rsidRPr="00610193">
        <w:rPr>
          <w:color w:val="000000" w:themeColor="text1"/>
        </w:rPr>
        <w:t>Współpraca z Hospicjum Domowym, Świetlicą środowiskową, Biblioteką wawerską</w:t>
      </w:r>
    </w:p>
    <w:p w14:paraId="2735413D" w14:textId="77777777" w:rsidR="008305B4" w:rsidRPr="00610193" w:rsidRDefault="008305B4" w:rsidP="00BC6C63">
      <w:pPr>
        <w:numPr>
          <w:ilvl w:val="0"/>
          <w:numId w:val="17"/>
        </w:numPr>
        <w:textAlignment w:val="baseline"/>
        <w:rPr>
          <w:color w:val="000000" w:themeColor="text1"/>
        </w:rPr>
      </w:pPr>
      <w:r w:rsidRPr="00610193">
        <w:rPr>
          <w:color w:val="000000" w:themeColor="text1"/>
        </w:rPr>
        <w:t>Współpraca ze środowiskiem lokalnym podczas organizacji imprez środowiskowych: pikników, wycieczek, w tym do kościoła oraz innych aktywności np. wolontariat. </w:t>
      </w:r>
    </w:p>
    <w:p w14:paraId="5B52EA87" w14:textId="77777777" w:rsidR="008305B4" w:rsidRPr="00610193" w:rsidRDefault="008305B4">
      <w:pPr>
        <w:ind w:left="1160" w:hanging="440"/>
        <w:rPr>
          <w:color w:val="000000" w:themeColor="text1"/>
        </w:rPr>
      </w:pPr>
    </w:p>
    <w:p w14:paraId="0A5D1368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 xml:space="preserve"> </w:t>
      </w:r>
    </w:p>
    <w:p w14:paraId="2FBE3A39" w14:textId="77777777" w:rsidR="00AC4880" w:rsidRPr="00610193" w:rsidRDefault="00C1457A">
      <w:pPr>
        <w:rPr>
          <w:color w:val="000000" w:themeColor="text1"/>
        </w:rPr>
      </w:pPr>
      <w:r w:rsidRPr="00610193">
        <w:rPr>
          <w:color w:val="000000" w:themeColor="text1"/>
        </w:rPr>
        <w:t>WSPÓŁPRACA Z INNYMI PODMIOTAMI</w:t>
      </w:r>
    </w:p>
    <w:p w14:paraId="2FCC7473" w14:textId="084FD8CE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Strażą Miejską</w:t>
      </w:r>
    </w:p>
    <w:p w14:paraId="519C2E27" w14:textId="1935045A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Policją</w:t>
      </w:r>
    </w:p>
    <w:p w14:paraId="6AD426A8" w14:textId="48015CE4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Poradnią Psychologiczno-Pedagogiczną Nr 17</w:t>
      </w:r>
    </w:p>
    <w:p w14:paraId="67DBDCA9" w14:textId="58D36077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Ośrodkiem Pomocy Społecznej mieszczącym się przy ul. Włókienniczej, Falenica</w:t>
      </w:r>
    </w:p>
    <w:p w14:paraId="78AD334E" w14:textId="071D955F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Przedszkolem nr 348 w Zespole Szkolno-Przedszkolnym nr 9</w:t>
      </w:r>
    </w:p>
    <w:p w14:paraId="27963777" w14:textId="0E67DD36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Kuratorami społecznymi</w:t>
      </w:r>
      <w:r w:rsidR="003D4431" w:rsidRPr="00610193">
        <w:rPr>
          <w:color w:val="000000" w:themeColor="text1"/>
        </w:rPr>
        <w:t xml:space="preserve"> i zawodowymi</w:t>
      </w:r>
    </w:p>
    <w:p w14:paraId="48DA9B15" w14:textId="2CD7B1A4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Dzielnicowym</w:t>
      </w:r>
    </w:p>
    <w:p w14:paraId="057C6014" w14:textId="7ABA735F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Wawerskim Ośrodkiem Kultury</w:t>
      </w:r>
    </w:p>
    <w:p w14:paraId="0F7EA4E1" w14:textId="30B0585E" w:rsidR="00AC4880" w:rsidRPr="00610193" w:rsidRDefault="00C1457A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Urzędem Dzielnicy Wawer</w:t>
      </w:r>
    </w:p>
    <w:p w14:paraId="0BFC911D" w14:textId="32F24709" w:rsidR="003D4431" w:rsidRPr="00610193" w:rsidRDefault="003D4431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 xml:space="preserve">Młodzieżowymi Ośrodkami Socjoterapeutycznymi </w:t>
      </w:r>
    </w:p>
    <w:p w14:paraId="0887F567" w14:textId="60330C15" w:rsidR="00AC4880" w:rsidRPr="00610193" w:rsidRDefault="003D4431" w:rsidP="00BC6C63">
      <w:pPr>
        <w:pStyle w:val="Akapitzlist"/>
        <w:numPr>
          <w:ilvl w:val="1"/>
          <w:numId w:val="26"/>
        </w:numPr>
        <w:ind w:left="851" w:hanging="425"/>
        <w:rPr>
          <w:color w:val="000000" w:themeColor="text1"/>
        </w:rPr>
      </w:pPr>
      <w:r w:rsidRPr="00610193">
        <w:rPr>
          <w:color w:val="000000" w:themeColor="text1"/>
        </w:rPr>
        <w:t>Wawerskim Ośrodkiem Wsparcia</w:t>
      </w:r>
    </w:p>
    <w:p w14:paraId="216364E9" w14:textId="77777777" w:rsidR="00A016CD" w:rsidRPr="00610193" w:rsidRDefault="00A016CD" w:rsidP="00A016CD">
      <w:pPr>
        <w:pStyle w:val="Akapitzlist"/>
        <w:ind w:left="851"/>
        <w:rPr>
          <w:color w:val="000000" w:themeColor="text1"/>
        </w:rPr>
      </w:pPr>
    </w:p>
    <w:p w14:paraId="7E80251C" w14:textId="7D3F2237" w:rsidR="00AC4880" w:rsidRPr="00610193" w:rsidRDefault="00C1457A" w:rsidP="009941BA">
      <w:pPr>
        <w:spacing w:line="360" w:lineRule="auto"/>
        <w:jc w:val="both"/>
        <w:rPr>
          <w:color w:val="000000" w:themeColor="text1"/>
        </w:rPr>
      </w:pPr>
      <w:r w:rsidRPr="00610193">
        <w:rPr>
          <w:color w:val="000000" w:themeColor="text1"/>
        </w:rPr>
        <w:t>Wszystkie działania związane z poszczególnymi obszarami wynikają z Programu Wychowawczo-Profilaktycznego szkoły oraz Programów Wychowawczo – Profilaktycznych poszczególnych klas jak również Planów Zespołów zadaniowych.</w:t>
      </w:r>
      <w:r w:rsidRPr="00610193">
        <w:rPr>
          <w:color w:val="000000" w:themeColor="text1"/>
        </w:rPr>
        <w:br/>
        <w:t>Program Wychowawczo-Profilaktyczny szkoły jest dokumentem otwartym i w razie potrzeby podlega modyfikacji.</w:t>
      </w:r>
    </w:p>
    <w:p w14:paraId="0656032B" w14:textId="77777777" w:rsidR="00BB1BBD" w:rsidRPr="00610193" w:rsidRDefault="00BB1BBD">
      <w:pPr>
        <w:rPr>
          <w:color w:val="000000" w:themeColor="text1"/>
        </w:rPr>
      </w:pPr>
    </w:p>
    <w:p w14:paraId="151C9657" w14:textId="77777777" w:rsidR="00AC4880" w:rsidRPr="00610193" w:rsidRDefault="00C1457A">
      <w:pPr>
        <w:spacing w:line="360" w:lineRule="auto"/>
        <w:rPr>
          <w:color w:val="000000" w:themeColor="text1"/>
        </w:rPr>
      </w:pPr>
      <w:r w:rsidRPr="00610193">
        <w:rPr>
          <w:color w:val="000000" w:themeColor="text1"/>
          <w:u w:val="single"/>
        </w:rPr>
        <w:t>Zasady Oceny Skuteczności Programu Wychowawczo- Profilaktycznego.</w:t>
      </w:r>
    </w:p>
    <w:p w14:paraId="04C04221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1. Ocena programu polega na systematycznym monitorowaniu prowadzonych działań w celu ich modyfikacji, a tym samym podnoszeniu skuteczności Programu Wychowawczo-Profilaktycznego. Zakłada się możliwość wprowadzenia zmian w Programie w trakcie roku szkolnego. Mogą one wynikać z wystąpienia zaistniałych potrzeb wychowawczo – profilaktycznych.</w:t>
      </w:r>
    </w:p>
    <w:p w14:paraId="5EB59A24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2. Ocena w szczególności będzie prowadzona poprzez:</w:t>
      </w:r>
    </w:p>
    <w:p w14:paraId="77E75315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a)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obserwację zachowań uczniów i zachodzących w tym zakresie zmian</w:t>
      </w:r>
    </w:p>
    <w:p w14:paraId="006B3E13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b)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analizę dokumentacji</w:t>
      </w:r>
    </w:p>
    <w:p w14:paraId="2D3912AE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c)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przeprowadzanie ankiet, kwestionariuszy wśród uczniów, rodziców i nauczycieli</w:t>
      </w:r>
    </w:p>
    <w:p w14:paraId="018E6466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d)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rozmowy z rodzicami</w:t>
      </w:r>
    </w:p>
    <w:p w14:paraId="4EAE4B19" w14:textId="77777777" w:rsidR="00AC4880" w:rsidRPr="00610193" w:rsidRDefault="00C1457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e)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wymianę spostrzeżeń w zespołach wychowawców i nauczycieli</w:t>
      </w:r>
    </w:p>
    <w:p w14:paraId="0F83DC75" w14:textId="77777777" w:rsidR="00AC4880" w:rsidRPr="00610193" w:rsidRDefault="00C1457A" w:rsidP="009941BA">
      <w:pPr>
        <w:spacing w:line="360" w:lineRule="auto"/>
        <w:ind w:left="360"/>
        <w:jc w:val="both"/>
        <w:rPr>
          <w:color w:val="000000" w:themeColor="text1"/>
        </w:rPr>
      </w:pPr>
      <w:r w:rsidRPr="00610193">
        <w:rPr>
          <w:color w:val="000000" w:themeColor="text1"/>
        </w:rPr>
        <w:t>f)</w:t>
      </w:r>
      <w:r w:rsidRPr="00610193">
        <w:rPr>
          <w:color w:val="000000" w:themeColor="text1"/>
          <w:sz w:val="14"/>
          <w:szCs w:val="14"/>
        </w:rPr>
        <w:t xml:space="preserve"> </w:t>
      </w:r>
      <w:r w:rsidRPr="00610193">
        <w:rPr>
          <w:color w:val="000000" w:themeColor="text1"/>
          <w:sz w:val="14"/>
          <w:szCs w:val="14"/>
        </w:rPr>
        <w:tab/>
      </w:r>
      <w:r w:rsidRPr="00610193">
        <w:rPr>
          <w:color w:val="000000" w:themeColor="text1"/>
        </w:rPr>
        <w:t>analizy poszczególnych przypadków i zdarzeń</w:t>
      </w:r>
    </w:p>
    <w:p w14:paraId="50AD3E15" w14:textId="77777777" w:rsidR="00AC4880" w:rsidRPr="00610193" w:rsidRDefault="00C1457A" w:rsidP="009941BA">
      <w:pPr>
        <w:spacing w:line="360" w:lineRule="auto"/>
        <w:ind w:left="284"/>
        <w:jc w:val="both"/>
        <w:rPr>
          <w:color w:val="000000" w:themeColor="text1"/>
        </w:rPr>
      </w:pPr>
      <w:r w:rsidRPr="00610193">
        <w:rPr>
          <w:color w:val="000000" w:themeColor="text1"/>
        </w:rPr>
        <w:t>3. Ocena Programu zostanie przeprowadzona przez Zespół ds. Programu Wychowawczo - Profilaktycznego. Z wynikami tych działań zostanie zapoznana Rada Pedagogiczna oraz Rada Rodziców.</w:t>
      </w:r>
    </w:p>
    <w:p w14:paraId="4B886857" w14:textId="707C32D1" w:rsidR="002E2A04" w:rsidRPr="00610193" w:rsidRDefault="00C1457A" w:rsidP="009941BA">
      <w:pPr>
        <w:spacing w:line="360" w:lineRule="auto"/>
        <w:ind w:left="284"/>
        <w:jc w:val="both"/>
        <w:rPr>
          <w:color w:val="000000" w:themeColor="text1"/>
        </w:rPr>
      </w:pPr>
      <w:r w:rsidRPr="00610193">
        <w:rPr>
          <w:color w:val="000000" w:themeColor="text1"/>
        </w:rPr>
        <w:t>4. Celem oceny będzie dostarczenie informacji ułatwiających podejmowanie decyzji w zakresie wprowadzenia koniecznych zmian do Programu Wychowawczo- Profilaktycznego na kolejny rok szkoły.</w:t>
      </w:r>
    </w:p>
    <w:p w14:paraId="67B66379" w14:textId="77777777" w:rsidR="009941BA" w:rsidRPr="00610193" w:rsidRDefault="009941BA" w:rsidP="009941BA">
      <w:pPr>
        <w:spacing w:line="360" w:lineRule="auto"/>
        <w:ind w:left="284"/>
        <w:jc w:val="both"/>
        <w:rPr>
          <w:color w:val="000000" w:themeColor="text1"/>
        </w:rPr>
      </w:pPr>
    </w:p>
    <w:p w14:paraId="3A961F96" w14:textId="25B8CE14" w:rsidR="002E2A04" w:rsidRPr="00610193" w:rsidRDefault="002E2A04" w:rsidP="009941BA">
      <w:pPr>
        <w:tabs>
          <w:tab w:val="left" w:pos="11072"/>
        </w:tabs>
        <w:spacing w:after="160" w:line="360" w:lineRule="auto"/>
        <w:ind w:left="284"/>
        <w:rPr>
          <w:color w:val="000000" w:themeColor="text1"/>
        </w:rPr>
      </w:pPr>
      <w:r w:rsidRPr="00610193">
        <w:rPr>
          <w:color w:val="000000" w:themeColor="text1"/>
        </w:rPr>
        <w:t xml:space="preserve">Program został przyjęty uchwałą Rady Pedagogicznej z </w:t>
      </w:r>
      <w:proofErr w:type="gramStart"/>
      <w:r w:rsidRPr="00610193">
        <w:rPr>
          <w:color w:val="000000" w:themeColor="text1"/>
        </w:rPr>
        <w:t>dnia:…</w:t>
      </w:r>
      <w:proofErr w:type="gramEnd"/>
      <w:r w:rsidRPr="00610193">
        <w:rPr>
          <w:color w:val="000000" w:themeColor="text1"/>
        </w:rPr>
        <w:t>………………</w:t>
      </w:r>
      <w:r w:rsidR="009941BA" w:rsidRPr="00610193">
        <w:rPr>
          <w:color w:val="000000" w:themeColor="text1"/>
        </w:rPr>
        <w:tab/>
      </w:r>
      <w:r w:rsidRPr="00610193">
        <w:rPr>
          <w:color w:val="000000" w:themeColor="text1"/>
        </w:rPr>
        <w:t>……………………………..</w:t>
      </w:r>
    </w:p>
    <w:p w14:paraId="348461EB" w14:textId="2F3D8C95" w:rsidR="002E2A04" w:rsidRPr="00610193" w:rsidRDefault="002E2A04" w:rsidP="005E4EB3">
      <w:pPr>
        <w:spacing w:after="160" w:line="360" w:lineRule="auto"/>
        <w:ind w:left="284"/>
        <w:jc w:val="right"/>
        <w:rPr>
          <w:i/>
          <w:color w:val="000000" w:themeColor="text1"/>
        </w:rPr>
      </w:pPr>
      <w:r w:rsidRPr="00610193">
        <w:rPr>
          <w:i/>
          <w:color w:val="000000" w:themeColor="text1"/>
        </w:rPr>
        <w:lastRenderedPageBreak/>
        <w:t>Dyrektor Szkoły</w:t>
      </w:r>
    </w:p>
    <w:sectPr w:rsidR="002E2A04" w:rsidRPr="00610193">
      <w:footerReference w:type="even" r:id="rId8"/>
      <w:footerReference w:type="default" r:id="rId9"/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28C7" w14:textId="77777777" w:rsidR="004708A2" w:rsidRDefault="004708A2" w:rsidP="005E4EB3">
      <w:r>
        <w:separator/>
      </w:r>
    </w:p>
  </w:endnote>
  <w:endnote w:type="continuationSeparator" w:id="0">
    <w:p w14:paraId="0133105B" w14:textId="77777777" w:rsidR="004708A2" w:rsidRDefault="004708A2" w:rsidP="005E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14354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24C23EF" w14:textId="48A84628" w:rsidR="000A7A4F" w:rsidRDefault="000A7A4F" w:rsidP="000A7A4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8E69E19" w14:textId="77777777" w:rsidR="000A7A4F" w:rsidRDefault="000A7A4F" w:rsidP="005E4EB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47468409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B4445EE" w14:textId="2A7CC9C3" w:rsidR="000A7A4F" w:rsidRDefault="000A7A4F" w:rsidP="000A7A4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1A57898A" w14:textId="77777777" w:rsidR="000A7A4F" w:rsidRDefault="000A7A4F" w:rsidP="005E4EB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B8BE2" w14:textId="77777777" w:rsidR="004708A2" w:rsidRDefault="004708A2" w:rsidP="005E4EB3">
      <w:r>
        <w:separator/>
      </w:r>
    </w:p>
  </w:footnote>
  <w:footnote w:type="continuationSeparator" w:id="0">
    <w:p w14:paraId="66A75875" w14:textId="77777777" w:rsidR="004708A2" w:rsidRDefault="004708A2" w:rsidP="005E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5B4"/>
    <w:multiLevelType w:val="multilevel"/>
    <w:tmpl w:val="078622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8C1D36"/>
    <w:multiLevelType w:val="multilevel"/>
    <w:tmpl w:val="33384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033ABB"/>
    <w:multiLevelType w:val="multilevel"/>
    <w:tmpl w:val="B908F02A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A5042B"/>
    <w:multiLevelType w:val="hybridMultilevel"/>
    <w:tmpl w:val="0FC8D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03F5D"/>
    <w:multiLevelType w:val="hybridMultilevel"/>
    <w:tmpl w:val="10F03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70CDC"/>
    <w:multiLevelType w:val="hybridMultilevel"/>
    <w:tmpl w:val="304E7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D6173"/>
    <w:multiLevelType w:val="hybridMultilevel"/>
    <w:tmpl w:val="50762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12F56"/>
    <w:multiLevelType w:val="multilevel"/>
    <w:tmpl w:val="521EC9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863DE8"/>
    <w:multiLevelType w:val="hybridMultilevel"/>
    <w:tmpl w:val="5DC27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16755"/>
    <w:multiLevelType w:val="multilevel"/>
    <w:tmpl w:val="DF926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08D406E"/>
    <w:multiLevelType w:val="multilevel"/>
    <w:tmpl w:val="06DC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1AC486C"/>
    <w:multiLevelType w:val="multilevel"/>
    <w:tmpl w:val="5114EF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509460F"/>
    <w:multiLevelType w:val="hybridMultilevel"/>
    <w:tmpl w:val="C08EBC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8674B0"/>
    <w:multiLevelType w:val="hybridMultilevel"/>
    <w:tmpl w:val="8B023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36940"/>
    <w:multiLevelType w:val="hybridMultilevel"/>
    <w:tmpl w:val="936C2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91C6BE8">
      <w:numFmt w:val="bullet"/>
      <w:lvlText w:val="·"/>
      <w:lvlJc w:val="left"/>
      <w:pPr>
        <w:ind w:left="2240" w:hanging="440"/>
      </w:pPr>
      <w:rPr>
        <w:rFonts w:ascii="Calibri" w:eastAsia="Calibr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D45C64"/>
    <w:multiLevelType w:val="hybridMultilevel"/>
    <w:tmpl w:val="25FECB00"/>
    <w:lvl w:ilvl="0" w:tplc="6478C7B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275E6"/>
    <w:multiLevelType w:val="hybridMultilevel"/>
    <w:tmpl w:val="B7BAEA1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C76A31"/>
    <w:multiLevelType w:val="hybridMultilevel"/>
    <w:tmpl w:val="5B0EB5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71790"/>
    <w:multiLevelType w:val="hybridMultilevel"/>
    <w:tmpl w:val="5C848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95DBD"/>
    <w:multiLevelType w:val="multilevel"/>
    <w:tmpl w:val="CFC68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0174776"/>
    <w:multiLevelType w:val="multilevel"/>
    <w:tmpl w:val="91BEB8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2B15A1"/>
    <w:multiLevelType w:val="multilevel"/>
    <w:tmpl w:val="DBCE2A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4285870"/>
    <w:multiLevelType w:val="multilevel"/>
    <w:tmpl w:val="210C32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A97148C"/>
    <w:multiLevelType w:val="hybridMultilevel"/>
    <w:tmpl w:val="EBDC1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D4BE7"/>
    <w:multiLevelType w:val="hybridMultilevel"/>
    <w:tmpl w:val="64744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F03C6"/>
    <w:multiLevelType w:val="hybridMultilevel"/>
    <w:tmpl w:val="DEA4B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46A2D"/>
    <w:multiLevelType w:val="hybridMultilevel"/>
    <w:tmpl w:val="E5A81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C3C96"/>
    <w:multiLevelType w:val="hybridMultilevel"/>
    <w:tmpl w:val="F14E0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450EE"/>
    <w:multiLevelType w:val="multilevel"/>
    <w:tmpl w:val="DD7A2F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739448A"/>
    <w:multiLevelType w:val="multilevel"/>
    <w:tmpl w:val="4C7A3E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86D5FAE"/>
    <w:multiLevelType w:val="hybridMultilevel"/>
    <w:tmpl w:val="A6A451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3A95E75"/>
    <w:multiLevelType w:val="hybridMultilevel"/>
    <w:tmpl w:val="CF744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468586">
    <w:abstractNumId w:val="7"/>
  </w:num>
  <w:num w:numId="2" w16cid:durableId="1332097022">
    <w:abstractNumId w:val="29"/>
  </w:num>
  <w:num w:numId="3" w16cid:durableId="435712911">
    <w:abstractNumId w:val="20"/>
  </w:num>
  <w:num w:numId="4" w16cid:durableId="1206407111">
    <w:abstractNumId w:val="21"/>
  </w:num>
  <w:num w:numId="5" w16cid:durableId="115490872">
    <w:abstractNumId w:val="28"/>
  </w:num>
  <w:num w:numId="6" w16cid:durableId="1501505380">
    <w:abstractNumId w:val="10"/>
  </w:num>
  <w:num w:numId="7" w16cid:durableId="1049840413">
    <w:abstractNumId w:val="19"/>
  </w:num>
  <w:num w:numId="8" w16cid:durableId="1717850723">
    <w:abstractNumId w:val="11"/>
  </w:num>
  <w:num w:numId="9" w16cid:durableId="553154016">
    <w:abstractNumId w:val="2"/>
  </w:num>
  <w:num w:numId="10" w16cid:durableId="613949514">
    <w:abstractNumId w:val="0"/>
  </w:num>
  <w:num w:numId="11" w16cid:durableId="1606227639">
    <w:abstractNumId w:val="22"/>
  </w:num>
  <w:num w:numId="12" w16cid:durableId="1706297316">
    <w:abstractNumId w:val="9"/>
  </w:num>
  <w:num w:numId="13" w16cid:durableId="317346277">
    <w:abstractNumId w:val="30"/>
  </w:num>
  <w:num w:numId="14" w16cid:durableId="206189209">
    <w:abstractNumId w:val="15"/>
  </w:num>
  <w:num w:numId="15" w16cid:durableId="592276246">
    <w:abstractNumId w:val="26"/>
  </w:num>
  <w:num w:numId="16" w16cid:durableId="1509901798">
    <w:abstractNumId w:val="14"/>
  </w:num>
  <w:num w:numId="17" w16cid:durableId="236788831">
    <w:abstractNumId w:val="5"/>
  </w:num>
  <w:num w:numId="18" w16cid:durableId="733234798">
    <w:abstractNumId w:val="3"/>
  </w:num>
  <w:num w:numId="19" w16cid:durableId="623317102">
    <w:abstractNumId w:val="17"/>
  </w:num>
  <w:num w:numId="20" w16cid:durableId="688725278">
    <w:abstractNumId w:val="18"/>
  </w:num>
  <w:num w:numId="21" w16cid:durableId="1418207459">
    <w:abstractNumId w:val="27"/>
  </w:num>
  <w:num w:numId="22" w16cid:durableId="1003317756">
    <w:abstractNumId w:val="23"/>
  </w:num>
  <w:num w:numId="23" w16cid:durableId="1883442196">
    <w:abstractNumId w:val="4"/>
  </w:num>
  <w:num w:numId="24" w16cid:durableId="549995752">
    <w:abstractNumId w:val="25"/>
  </w:num>
  <w:num w:numId="25" w16cid:durableId="251210687">
    <w:abstractNumId w:val="31"/>
  </w:num>
  <w:num w:numId="26" w16cid:durableId="991831650">
    <w:abstractNumId w:val="12"/>
  </w:num>
  <w:num w:numId="27" w16cid:durableId="366297472">
    <w:abstractNumId w:val="24"/>
  </w:num>
  <w:num w:numId="28" w16cid:durableId="528841529">
    <w:abstractNumId w:val="13"/>
  </w:num>
  <w:num w:numId="29" w16cid:durableId="974263421">
    <w:abstractNumId w:val="1"/>
  </w:num>
  <w:num w:numId="30" w16cid:durableId="126705351">
    <w:abstractNumId w:val="8"/>
  </w:num>
  <w:num w:numId="31" w16cid:durableId="447091119">
    <w:abstractNumId w:val="16"/>
  </w:num>
  <w:num w:numId="32" w16cid:durableId="2134786935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80"/>
    <w:rsid w:val="00006D46"/>
    <w:rsid w:val="000A7A4F"/>
    <w:rsid w:val="000B223A"/>
    <w:rsid w:val="00120102"/>
    <w:rsid w:val="001B6C3C"/>
    <w:rsid w:val="00247736"/>
    <w:rsid w:val="0025268D"/>
    <w:rsid w:val="0029781F"/>
    <w:rsid w:val="002B4BA0"/>
    <w:rsid w:val="002E2A04"/>
    <w:rsid w:val="00361554"/>
    <w:rsid w:val="00390EF5"/>
    <w:rsid w:val="003D4431"/>
    <w:rsid w:val="00400188"/>
    <w:rsid w:val="00422000"/>
    <w:rsid w:val="004708A2"/>
    <w:rsid w:val="0047355F"/>
    <w:rsid w:val="00577F8A"/>
    <w:rsid w:val="005C2E89"/>
    <w:rsid w:val="005E4EB3"/>
    <w:rsid w:val="00610193"/>
    <w:rsid w:val="00643419"/>
    <w:rsid w:val="0068012A"/>
    <w:rsid w:val="00692352"/>
    <w:rsid w:val="007E6E9F"/>
    <w:rsid w:val="00817764"/>
    <w:rsid w:val="008305B4"/>
    <w:rsid w:val="0089431A"/>
    <w:rsid w:val="008B1178"/>
    <w:rsid w:val="008E747B"/>
    <w:rsid w:val="009157B9"/>
    <w:rsid w:val="009941BA"/>
    <w:rsid w:val="009D3A11"/>
    <w:rsid w:val="00A016CD"/>
    <w:rsid w:val="00A10AE8"/>
    <w:rsid w:val="00A261E5"/>
    <w:rsid w:val="00A85D8B"/>
    <w:rsid w:val="00AA5D5A"/>
    <w:rsid w:val="00AC4880"/>
    <w:rsid w:val="00B548AD"/>
    <w:rsid w:val="00BB1BBD"/>
    <w:rsid w:val="00BB6C4F"/>
    <w:rsid w:val="00BC6C63"/>
    <w:rsid w:val="00C1457A"/>
    <w:rsid w:val="00C3378C"/>
    <w:rsid w:val="00CB1F66"/>
    <w:rsid w:val="00D362C6"/>
    <w:rsid w:val="00DB17C6"/>
    <w:rsid w:val="00E20319"/>
    <w:rsid w:val="00EA08FB"/>
    <w:rsid w:val="00F426CA"/>
    <w:rsid w:val="00F74782"/>
    <w:rsid w:val="00F873D5"/>
    <w:rsid w:val="00FA21A8"/>
    <w:rsid w:val="00FE4E50"/>
    <w:rsid w:val="00FE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4D52"/>
  <w15:docId w15:val="{AC7FCFEC-15D6-134B-BAE8-161B44FD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BB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57A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57A"/>
    <w:rPr>
      <w:rFonts w:ascii="Times New Roman" w:hAnsi="Times New Roman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0B223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E4E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4EB3"/>
  </w:style>
  <w:style w:type="character" w:styleId="Numerstrony">
    <w:name w:val="page number"/>
    <w:basedOn w:val="Domylnaczcionkaakapitu"/>
    <w:uiPriority w:val="99"/>
    <w:semiHidden/>
    <w:unhideWhenUsed/>
    <w:rsid w:val="005E4EB3"/>
  </w:style>
  <w:style w:type="character" w:customStyle="1" w:styleId="AkapitzlistZnak">
    <w:name w:val="Akapit z listą Znak"/>
    <w:link w:val="Akapitzlist"/>
    <w:uiPriority w:val="34"/>
    <w:locked/>
    <w:rsid w:val="00006D46"/>
  </w:style>
  <w:style w:type="character" w:customStyle="1" w:styleId="normaltextrun">
    <w:name w:val="normaltextrun"/>
    <w:basedOn w:val="Domylnaczcionkaakapitu"/>
    <w:rsid w:val="00390EF5"/>
  </w:style>
  <w:style w:type="character" w:customStyle="1" w:styleId="eop">
    <w:name w:val="eop"/>
    <w:basedOn w:val="Domylnaczcionkaakapitu"/>
    <w:rsid w:val="00390EF5"/>
  </w:style>
  <w:style w:type="paragraph" w:customStyle="1" w:styleId="paragraph">
    <w:name w:val="paragraph"/>
    <w:basedOn w:val="Normalny"/>
    <w:rsid w:val="0064341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E7EED"/>
    <w:rPr>
      <w:b/>
      <w:bCs/>
    </w:rPr>
  </w:style>
  <w:style w:type="paragraph" w:customStyle="1" w:styleId="x1yc453h">
    <w:name w:val="x1yc453h"/>
    <w:basedOn w:val="Normalny"/>
    <w:rsid w:val="00FE7E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6859</Words>
  <Characters>41155</Characters>
  <Application>Microsoft Office Word</Application>
  <DocSecurity>0</DocSecurity>
  <Lines>342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PDG</dc:creator>
  <cp:lastModifiedBy>Karolina Wołoszyn</cp:lastModifiedBy>
  <cp:revision>2</cp:revision>
  <dcterms:created xsi:type="dcterms:W3CDTF">2026-10-01T11:15:00Z</dcterms:created>
  <dcterms:modified xsi:type="dcterms:W3CDTF">2026-10-01T11:15:00Z</dcterms:modified>
</cp:coreProperties>
</file>